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084B2" w14:textId="77777777" w:rsidR="0061294B" w:rsidRPr="0061294B" w:rsidRDefault="0061294B" w:rsidP="0061294B">
      <w:pPr>
        <w:tabs>
          <w:tab w:val="left" w:pos="4703"/>
          <w:tab w:val="left" w:pos="8759"/>
        </w:tabs>
        <w:jc w:val="center"/>
        <w:rPr>
          <w:b/>
          <w:bCs/>
          <w:sz w:val="32"/>
          <w:szCs w:val="32"/>
        </w:rPr>
      </w:pPr>
    </w:p>
    <w:p w14:paraId="4B51E383" w14:textId="77777777" w:rsidR="00E40160" w:rsidRPr="00BC537A" w:rsidRDefault="00E40160" w:rsidP="00E40160">
      <w:pPr>
        <w:tabs>
          <w:tab w:val="left" w:pos="5670"/>
        </w:tabs>
        <w:spacing w:line="360" w:lineRule="auto"/>
        <w:jc w:val="center"/>
        <w:rPr>
          <w:rFonts w:eastAsia="Bookman Old Style"/>
          <w:b/>
          <w:sz w:val="36"/>
          <w:szCs w:val="36"/>
        </w:rPr>
      </w:pPr>
      <w:r w:rsidRPr="00BC537A">
        <w:rPr>
          <w:rFonts w:eastAsia="Bookman Old Style"/>
          <w:b/>
          <w:sz w:val="36"/>
          <w:szCs w:val="36"/>
        </w:rPr>
        <w:t>PROGRAMMAZIONE DI CLASSE COORDINATA</w:t>
      </w:r>
    </w:p>
    <w:p w14:paraId="773D6BD7" w14:textId="77777777" w:rsidR="00390D8B" w:rsidRDefault="00390D8B" w:rsidP="00390D8B">
      <w:pPr>
        <w:tabs>
          <w:tab w:val="left" w:pos="5670"/>
        </w:tabs>
        <w:spacing w:line="360" w:lineRule="auto"/>
        <w:jc w:val="center"/>
        <w:rPr>
          <w:rFonts w:eastAsia="Bookman Old Style"/>
          <w:b/>
          <w:sz w:val="28"/>
          <w:szCs w:val="28"/>
        </w:rPr>
      </w:pPr>
      <w:r w:rsidRPr="00390D8B">
        <w:rPr>
          <w:rFonts w:eastAsia="Bookman Old Style"/>
          <w:b/>
          <w:sz w:val="28"/>
          <w:szCs w:val="28"/>
        </w:rPr>
        <w:t xml:space="preserve">Scuola Secondaria di I grado </w:t>
      </w:r>
    </w:p>
    <w:p w14:paraId="07BE40C8" w14:textId="391A43AF" w:rsidR="00390D8B" w:rsidRPr="00390D8B" w:rsidRDefault="00390D8B" w:rsidP="00390D8B">
      <w:pPr>
        <w:tabs>
          <w:tab w:val="left" w:pos="5670"/>
        </w:tabs>
        <w:spacing w:line="360" w:lineRule="auto"/>
        <w:jc w:val="center"/>
        <w:rPr>
          <w:rFonts w:eastAsia="Bookman Old Style"/>
        </w:rPr>
      </w:pPr>
      <w:r>
        <w:rPr>
          <w:rFonts w:eastAsia="Bookman Old Style"/>
          <w:b/>
          <w:sz w:val="28"/>
          <w:szCs w:val="28"/>
        </w:rPr>
        <w:t>Plesso …………………………</w:t>
      </w:r>
    </w:p>
    <w:p w14:paraId="1F920863" w14:textId="5BD9A1D9" w:rsidR="00E40160" w:rsidRPr="00390D8B" w:rsidRDefault="00E40160" w:rsidP="00E40160">
      <w:pPr>
        <w:tabs>
          <w:tab w:val="left" w:pos="5670"/>
        </w:tabs>
        <w:spacing w:line="360" w:lineRule="auto"/>
        <w:jc w:val="center"/>
        <w:rPr>
          <w:rFonts w:eastAsia="Bookman Old Style"/>
          <w:b/>
          <w:sz w:val="28"/>
          <w:szCs w:val="28"/>
        </w:rPr>
      </w:pPr>
      <w:r w:rsidRPr="00390D8B">
        <w:rPr>
          <w:rFonts w:eastAsia="Bookman Old Style"/>
          <w:b/>
          <w:sz w:val="28"/>
          <w:szCs w:val="28"/>
        </w:rPr>
        <w:t>Anno Scolastico 202</w:t>
      </w:r>
      <w:r w:rsidR="00BC537A" w:rsidRPr="00390D8B">
        <w:rPr>
          <w:rFonts w:eastAsia="Bookman Old Style"/>
          <w:b/>
          <w:sz w:val="28"/>
          <w:szCs w:val="28"/>
        </w:rPr>
        <w:t>…</w:t>
      </w:r>
      <w:r w:rsidRPr="00390D8B">
        <w:rPr>
          <w:rFonts w:eastAsia="Bookman Old Style"/>
          <w:b/>
          <w:sz w:val="28"/>
          <w:szCs w:val="28"/>
        </w:rPr>
        <w:t>/202</w:t>
      </w:r>
      <w:r w:rsidR="00BC537A" w:rsidRPr="00390D8B">
        <w:rPr>
          <w:rFonts w:eastAsia="Bookman Old Style"/>
          <w:b/>
          <w:sz w:val="28"/>
          <w:szCs w:val="28"/>
        </w:rPr>
        <w:t>…</w:t>
      </w:r>
    </w:p>
    <w:p w14:paraId="405871BE" w14:textId="3DC405D3" w:rsidR="00E40160" w:rsidRPr="00390D8B" w:rsidRDefault="00E40160" w:rsidP="00E40160">
      <w:pPr>
        <w:tabs>
          <w:tab w:val="left" w:pos="5670"/>
        </w:tabs>
        <w:spacing w:line="360" w:lineRule="auto"/>
        <w:jc w:val="center"/>
        <w:rPr>
          <w:rFonts w:eastAsia="Bookman Old Style"/>
          <w:b/>
          <w:sz w:val="28"/>
          <w:szCs w:val="28"/>
        </w:rPr>
      </w:pPr>
      <w:r w:rsidRPr="00390D8B">
        <w:rPr>
          <w:rFonts w:eastAsia="Bookman Old Style"/>
          <w:b/>
          <w:sz w:val="28"/>
          <w:szCs w:val="28"/>
        </w:rPr>
        <w:t>CLASSE</w:t>
      </w:r>
      <w:r w:rsidR="00BC537A" w:rsidRPr="00390D8B">
        <w:rPr>
          <w:rFonts w:eastAsia="Bookman Old Style"/>
          <w:b/>
          <w:sz w:val="28"/>
          <w:szCs w:val="28"/>
        </w:rPr>
        <w:t xml:space="preserve"> </w:t>
      </w:r>
      <w:r w:rsidR="00390D8B" w:rsidRPr="00390D8B">
        <w:rPr>
          <w:rFonts w:eastAsia="Bookman Old Style"/>
          <w:b/>
          <w:sz w:val="28"/>
          <w:szCs w:val="28"/>
        </w:rPr>
        <w:t>1</w:t>
      </w:r>
      <w:r w:rsidR="00390D8B" w:rsidRPr="00390D8B">
        <w:rPr>
          <w:rFonts w:eastAsia="Bookman Old Style"/>
          <w:b/>
          <w:sz w:val="28"/>
          <w:szCs w:val="28"/>
          <w:vertAlign w:val="superscript"/>
        </w:rPr>
        <w:t xml:space="preserve">a </w:t>
      </w:r>
      <w:r w:rsidR="00390D8B" w:rsidRPr="00390D8B">
        <w:rPr>
          <w:rFonts w:eastAsia="Bookman Old Style"/>
          <w:b/>
          <w:sz w:val="28"/>
          <w:szCs w:val="28"/>
        </w:rPr>
        <w:t xml:space="preserve">  </w:t>
      </w:r>
      <w:r w:rsidR="00390D8B" w:rsidRPr="00390D8B">
        <w:rPr>
          <w:rFonts w:eastAsia="Bookman Old Style"/>
          <w:b/>
          <w:caps/>
          <w:sz w:val="28"/>
          <w:szCs w:val="28"/>
        </w:rPr>
        <w:t>sez</w:t>
      </w:r>
      <w:r w:rsidR="00390D8B" w:rsidRPr="00390D8B">
        <w:rPr>
          <w:rFonts w:eastAsia="Bookman Old Style"/>
          <w:b/>
          <w:sz w:val="28"/>
          <w:szCs w:val="28"/>
        </w:rPr>
        <w:t xml:space="preserve">. …  </w:t>
      </w:r>
    </w:p>
    <w:p w14:paraId="386EB329" w14:textId="77777777" w:rsidR="00E40160" w:rsidRPr="00BC537A" w:rsidRDefault="00E40160" w:rsidP="00E40160">
      <w:pPr>
        <w:rPr>
          <w:rFonts w:ascii="Bookman Old Style" w:eastAsia="Bookman Old Style" w:hAnsi="Bookman Old Style" w:cs="Bookman Old Style"/>
          <w:sz w:val="20"/>
          <w:szCs w:val="20"/>
        </w:rPr>
      </w:pPr>
    </w:p>
    <w:tbl>
      <w:tblPr>
        <w:tblW w:w="9746" w:type="dxa"/>
        <w:tblInd w:w="416"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ayout w:type="fixed"/>
        <w:tblLook w:val="0400" w:firstRow="0" w:lastRow="0" w:firstColumn="0" w:lastColumn="0" w:noHBand="0" w:noVBand="1"/>
      </w:tblPr>
      <w:tblGrid>
        <w:gridCol w:w="5270"/>
        <w:gridCol w:w="4476"/>
      </w:tblGrid>
      <w:tr w:rsidR="00E40160" w:rsidRPr="00BC537A" w14:paraId="5750C06D" w14:textId="77777777" w:rsidTr="00955644">
        <w:trPr>
          <w:trHeight w:val="534"/>
        </w:trPr>
        <w:tc>
          <w:tcPr>
            <w:tcW w:w="9746" w:type="dxa"/>
            <w:gridSpan w:val="2"/>
            <w:shd w:val="clear" w:color="auto" w:fill="9CC2E5" w:themeFill="accent1" w:themeFillTint="99"/>
            <w:vAlign w:val="center"/>
          </w:tcPr>
          <w:p w14:paraId="09DBFB9F" w14:textId="77777777" w:rsidR="00E40160" w:rsidRPr="00BC537A" w:rsidRDefault="00E40160" w:rsidP="00E40160">
            <w:pPr>
              <w:tabs>
                <w:tab w:val="left" w:pos="426"/>
              </w:tabs>
              <w:jc w:val="center"/>
              <w:rPr>
                <w:b/>
                <w:bCs/>
                <w:iCs/>
                <w:sz w:val="32"/>
                <w:szCs w:val="32"/>
              </w:rPr>
            </w:pPr>
            <w:r w:rsidRPr="00BC537A">
              <w:rPr>
                <w:b/>
                <w:bCs/>
                <w:iCs/>
                <w:sz w:val="32"/>
                <w:szCs w:val="32"/>
              </w:rPr>
              <w:t>COMPOSIZIONE DEL CONSIGLIO DI CLASSE</w:t>
            </w:r>
          </w:p>
        </w:tc>
      </w:tr>
      <w:tr w:rsidR="00E40160" w:rsidRPr="00BC537A" w14:paraId="69F20E5E" w14:textId="77777777" w:rsidTr="006F6DE6">
        <w:trPr>
          <w:trHeight w:val="201"/>
        </w:trPr>
        <w:tc>
          <w:tcPr>
            <w:tcW w:w="5270" w:type="dxa"/>
            <w:shd w:val="clear" w:color="auto" w:fill="9CC2E5" w:themeFill="accent1" w:themeFillTint="99"/>
          </w:tcPr>
          <w:p w14:paraId="4FF3023E" w14:textId="77777777" w:rsidR="00E40160" w:rsidRPr="00BC537A" w:rsidRDefault="00E40160" w:rsidP="00E40160">
            <w:pPr>
              <w:tabs>
                <w:tab w:val="left" w:pos="426"/>
              </w:tabs>
              <w:jc w:val="center"/>
              <w:rPr>
                <w:b/>
                <w:bCs/>
                <w:iCs/>
                <w:color w:val="4F81BD"/>
                <w:sz w:val="28"/>
                <w:szCs w:val="28"/>
              </w:rPr>
            </w:pPr>
            <w:r w:rsidRPr="00BC537A">
              <w:rPr>
                <w:b/>
                <w:bCs/>
                <w:iCs/>
                <w:sz w:val="28"/>
                <w:szCs w:val="28"/>
              </w:rPr>
              <w:t>DOCENTI</w:t>
            </w:r>
          </w:p>
        </w:tc>
        <w:tc>
          <w:tcPr>
            <w:tcW w:w="4476" w:type="dxa"/>
            <w:shd w:val="clear" w:color="auto" w:fill="9CC2E5" w:themeFill="accent1" w:themeFillTint="99"/>
          </w:tcPr>
          <w:p w14:paraId="38A9ECE6" w14:textId="77777777" w:rsidR="00E40160" w:rsidRPr="00BC537A" w:rsidRDefault="00E40160" w:rsidP="00E40160">
            <w:pPr>
              <w:tabs>
                <w:tab w:val="left" w:pos="426"/>
              </w:tabs>
              <w:jc w:val="center"/>
              <w:rPr>
                <w:b/>
                <w:iCs/>
                <w:sz w:val="28"/>
                <w:szCs w:val="28"/>
              </w:rPr>
            </w:pPr>
            <w:r w:rsidRPr="00BC537A">
              <w:rPr>
                <w:b/>
                <w:iCs/>
                <w:sz w:val="28"/>
                <w:szCs w:val="28"/>
              </w:rPr>
              <w:t>DISCIPLINE</w:t>
            </w:r>
          </w:p>
        </w:tc>
      </w:tr>
      <w:tr w:rsidR="00E40160" w:rsidRPr="00BC537A" w14:paraId="737D7935" w14:textId="77777777" w:rsidTr="00955644">
        <w:trPr>
          <w:trHeight w:val="454"/>
        </w:trPr>
        <w:tc>
          <w:tcPr>
            <w:tcW w:w="5270" w:type="dxa"/>
            <w:shd w:val="clear" w:color="auto" w:fill="FFFFFF" w:themeFill="background1"/>
          </w:tcPr>
          <w:p w14:paraId="061E0BB0" w14:textId="77777777" w:rsidR="00E40160" w:rsidRPr="00BC537A" w:rsidRDefault="00E40160" w:rsidP="00E40160">
            <w:pPr>
              <w:tabs>
                <w:tab w:val="left" w:pos="426"/>
              </w:tabs>
              <w:jc w:val="center"/>
              <w:rPr>
                <w:b/>
                <w:iCs/>
                <w:color w:val="4F81BD"/>
                <w:sz w:val="28"/>
                <w:szCs w:val="28"/>
              </w:rPr>
            </w:pPr>
          </w:p>
        </w:tc>
        <w:tc>
          <w:tcPr>
            <w:tcW w:w="4476" w:type="dxa"/>
            <w:shd w:val="clear" w:color="auto" w:fill="FFFFFF" w:themeFill="background1"/>
          </w:tcPr>
          <w:p w14:paraId="49B302C1" w14:textId="77777777" w:rsidR="00E40160" w:rsidRPr="00BC537A" w:rsidRDefault="00E40160" w:rsidP="00E40160">
            <w:pPr>
              <w:tabs>
                <w:tab w:val="left" w:pos="426"/>
              </w:tabs>
              <w:jc w:val="center"/>
              <w:rPr>
                <w:b/>
                <w:iCs/>
                <w:sz w:val="28"/>
                <w:szCs w:val="28"/>
              </w:rPr>
            </w:pPr>
            <w:r w:rsidRPr="00BC537A">
              <w:rPr>
                <w:b/>
                <w:iCs/>
                <w:sz w:val="28"/>
                <w:szCs w:val="28"/>
              </w:rPr>
              <w:t>Italiano</w:t>
            </w:r>
          </w:p>
        </w:tc>
      </w:tr>
      <w:tr w:rsidR="00E40160" w:rsidRPr="00BC537A" w14:paraId="60DF291D" w14:textId="77777777" w:rsidTr="00955644">
        <w:trPr>
          <w:trHeight w:val="454"/>
        </w:trPr>
        <w:tc>
          <w:tcPr>
            <w:tcW w:w="5270" w:type="dxa"/>
            <w:shd w:val="clear" w:color="auto" w:fill="DEEAF6" w:themeFill="accent1" w:themeFillTint="33"/>
          </w:tcPr>
          <w:p w14:paraId="2F9FD0F4"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211FED4B" w14:textId="77777777" w:rsidR="00E40160" w:rsidRPr="00BC537A" w:rsidRDefault="00E40160" w:rsidP="00E40160">
            <w:pPr>
              <w:tabs>
                <w:tab w:val="left" w:pos="426"/>
              </w:tabs>
              <w:jc w:val="center"/>
              <w:rPr>
                <w:b/>
                <w:iCs/>
                <w:sz w:val="28"/>
                <w:szCs w:val="28"/>
              </w:rPr>
            </w:pPr>
            <w:r w:rsidRPr="00BC537A">
              <w:rPr>
                <w:b/>
                <w:iCs/>
                <w:sz w:val="28"/>
                <w:szCs w:val="28"/>
              </w:rPr>
              <w:t xml:space="preserve">Storia </w:t>
            </w:r>
          </w:p>
        </w:tc>
      </w:tr>
      <w:tr w:rsidR="00E40160" w:rsidRPr="00BC537A" w14:paraId="0F83392D" w14:textId="77777777" w:rsidTr="00955644">
        <w:trPr>
          <w:trHeight w:val="454"/>
        </w:trPr>
        <w:tc>
          <w:tcPr>
            <w:tcW w:w="5270" w:type="dxa"/>
            <w:shd w:val="clear" w:color="auto" w:fill="FFFFFF" w:themeFill="background1"/>
          </w:tcPr>
          <w:p w14:paraId="6C3939B0" w14:textId="77777777" w:rsidR="00E40160" w:rsidRPr="00BC537A" w:rsidRDefault="00E40160" w:rsidP="00E40160">
            <w:pPr>
              <w:tabs>
                <w:tab w:val="left" w:pos="426"/>
              </w:tabs>
              <w:jc w:val="center"/>
              <w:rPr>
                <w:b/>
                <w:iCs/>
                <w:color w:val="4F81BD"/>
                <w:sz w:val="28"/>
                <w:szCs w:val="28"/>
              </w:rPr>
            </w:pPr>
          </w:p>
        </w:tc>
        <w:tc>
          <w:tcPr>
            <w:tcW w:w="4476" w:type="dxa"/>
            <w:shd w:val="clear" w:color="auto" w:fill="FFFFFF" w:themeFill="background1"/>
          </w:tcPr>
          <w:p w14:paraId="6A671450" w14:textId="77777777" w:rsidR="00E40160" w:rsidRPr="00BC537A" w:rsidRDefault="00E40160" w:rsidP="00E40160">
            <w:pPr>
              <w:tabs>
                <w:tab w:val="left" w:pos="426"/>
              </w:tabs>
              <w:jc w:val="center"/>
              <w:rPr>
                <w:b/>
                <w:iCs/>
                <w:sz w:val="28"/>
                <w:szCs w:val="28"/>
              </w:rPr>
            </w:pPr>
            <w:r w:rsidRPr="00BC537A">
              <w:rPr>
                <w:b/>
                <w:iCs/>
                <w:sz w:val="28"/>
                <w:szCs w:val="28"/>
              </w:rPr>
              <w:t>Geografia</w:t>
            </w:r>
          </w:p>
        </w:tc>
      </w:tr>
      <w:tr w:rsidR="00E40160" w:rsidRPr="00BC537A" w14:paraId="4594CC08" w14:textId="77777777" w:rsidTr="00955644">
        <w:trPr>
          <w:trHeight w:val="454"/>
        </w:trPr>
        <w:tc>
          <w:tcPr>
            <w:tcW w:w="5270" w:type="dxa"/>
            <w:shd w:val="clear" w:color="auto" w:fill="DEEAF6" w:themeFill="accent1" w:themeFillTint="33"/>
          </w:tcPr>
          <w:p w14:paraId="38352D58"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6B195312" w14:textId="77777777" w:rsidR="00E40160" w:rsidRPr="00BC537A" w:rsidRDefault="00E40160" w:rsidP="00E40160">
            <w:pPr>
              <w:tabs>
                <w:tab w:val="left" w:pos="426"/>
              </w:tabs>
              <w:jc w:val="center"/>
              <w:rPr>
                <w:b/>
                <w:iCs/>
                <w:sz w:val="28"/>
                <w:szCs w:val="28"/>
              </w:rPr>
            </w:pPr>
            <w:r w:rsidRPr="00BC537A">
              <w:rPr>
                <w:b/>
                <w:iCs/>
                <w:sz w:val="28"/>
                <w:szCs w:val="28"/>
              </w:rPr>
              <w:t>Inglese</w:t>
            </w:r>
          </w:p>
        </w:tc>
      </w:tr>
      <w:tr w:rsidR="00B47948" w:rsidRPr="00BC537A" w14:paraId="521822DF" w14:textId="77777777" w:rsidTr="00B47948">
        <w:trPr>
          <w:trHeight w:val="454"/>
        </w:trPr>
        <w:tc>
          <w:tcPr>
            <w:tcW w:w="5270" w:type="dxa"/>
          </w:tcPr>
          <w:p w14:paraId="714939F2" w14:textId="77777777" w:rsidR="00B47948" w:rsidRPr="00BC537A" w:rsidRDefault="00B47948" w:rsidP="00E40160">
            <w:pPr>
              <w:tabs>
                <w:tab w:val="left" w:pos="426"/>
              </w:tabs>
              <w:jc w:val="center"/>
              <w:rPr>
                <w:b/>
                <w:iCs/>
                <w:color w:val="4F81BD"/>
                <w:sz w:val="28"/>
                <w:szCs w:val="28"/>
              </w:rPr>
            </w:pPr>
          </w:p>
        </w:tc>
        <w:tc>
          <w:tcPr>
            <w:tcW w:w="4476" w:type="dxa"/>
          </w:tcPr>
          <w:p w14:paraId="2140E82F" w14:textId="226E5B3F" w:rsidR="00B47948" w:rsidRPr="00BC537A" w:rsidRDefault="00B47948" w:rsidP="00E40160">
            <w:pPr>
              <w:tabs>
                <w:tab w:val="left" w:pos="426"/>
              </w:tabs>
              <w:jc w:val="center"/>
              <w:rPr>
                <w:b/>
                <w:iCs/>
                <w:sz w:val="28"/>
                <w:szCs w:val="28"/>
              </w:rPr>
            </w:pPr>
            <w:r>
              <w:rPr>
                <w:b/>
                <w:iCs/>
                <w:sz w:val="28"/>
                <w:szCs w:val="28"/>
              </w:rPr>
              <w:t>Francese</w:t>
            </w:r>
          </w:p>
        </w:tc>
      </w:tr>
      <w:tr w:rsidR="00E40160" w:rsidRPr="00BC537A" w14:paraId="003E975C" w14:textId="77777777" w:rsidTr="00B47948">
        <w:trPr>
          <w:trHeight w:val="454"/>
        </w:trPr>
        <w:tc>
          <w:tcPr>
            <w:tcW w:w="5270" w:type="dxa"/>
            <w:shd w:val="clear" w:color="auto" w:fill="DEEAF6" w:themeFill="accent1" w:themeFillTint="33"/>
          </w:tcPr>
          <w:p w14:paraId="7864175C"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32E11710" w14:textId="77777777" w:rsidR="00E40160" w:rsidRPr="00BC537A" w:rsidRDefault="00E40160" w:rsidP="00E40160">
            <w:pPr>
              <w:tabs>
                <w:tab w:val="left" w:pos="426"/>
              </w:tabs>
              <w:jc w:val="center"/>
              <w:rPr>
                <w:b/>
                <w:iCs/>
                <w:sz w:val="28"/>
                <w:szCs w:val="28"/>
              </w:rPr>
            </w:pPr>
            <w:r w:rsidRPr="00BC537A">
              <w:rPr>
                <w:b/>
                <w:iCs/>
                <w:sz w:val="28"/>
                <w:szCs w:val="28"/>
              </w:rPr>
              <w:t>Matematica</w:t>
            </w:r>
          </w:p>
        </w:tc>
      </w:tr>
      <w:tr w:rsidR="00E40160" w:rsidRPr="00BC537A" w14:paraId="7ABFFE66" w14:textId="77777777" w:rsidTr="00B47948">
        <w:trPr>
          <w:trHeight w:val="454"/>
        </w:trPr>
        <w:tc>
          <w:tcPr>
            <w:tcW w:w="5270" w:type="dxa"/>
            <w:shd w:val="clear" w:color="auto" w:fill="FFFFFF" w:themeFill="background1"/>
          </w:tcPr>
          <w:p w14:paraId="7C415007" w14:textId="77777777" w:rsidR="00E40160" w:rsidRPr="00BC537A" w:rsidRDefault="00E40160" w:rsidP="00E40160">
            <w:pPr>
              <w:tabs>
                <w:tab w:val="left" w:pos="426"/>
              </w:tabs>
              <w:jc w:val="center"/>
              <w:rPr>
                <w:b/>
                <w:iCs/>
                <w:color w:val="4F81BD"/>
                <w:sz w:val="28"/>
                <w:szCs w:val="28"/>
              </w:rPr>
            </w:pPr>
          </w:p>
        </w:tc>
        <w:tc>
          <w:tcPr>
            <w:tcW w:w="4476" w:type="dxa"/>
            <w:shd w:val="clear" w:color="auto" w:fill="FFFFFF" w:themeFill="background1"/>
          </w:tcPr>
          <w:p w14:paraId="70A811CE" w14:textId="77777777" w:rsidR="00E40160" w:rsidRPr="00BC537A" w:rsidRDefault="00E40160" w:rsidP="00E40160">
            <w:pPr>
              <w:tabs>
                <w:tab w:val="left" w:pos="426"/>
              </w:tabs>
              <w:jc w:val="center"/>
              <w:rPr>
                <w:b/>
                <w:iCs/>
                <w:sz w:val="28"/>
                <w:szCs w:val="28"/>
              </w:rPr>
            </w:pPr>
            <w:r w:rsidRPr="00BC537A">
              <w:rPr>
                <w:b/>
                <w:iCs/>
                <w:sz w:val="28"/>
                <w:szCs w:val="28"/>
              </w:rPr>
              <w:t>Scienze</w:t>
            </w:r>
          </w:p>
        </w:tc>
      </w:tr>
      <w:tr w:rsidR="00E40160" w:rsidRPr="00BC537A" w14:paraId="3F9B8CA7" w14:textId="77777777" w:rsidTr="00B47948">
        <w:trPr>
          <w:trHeight w:val="454"/>
        </w:trPr>
        <w:tc>
          <w:tcPr>
            <w:tcW w:w="5270" w:type="dxa"/>
            <w:shd w:val="clear" w:color="auto" w:fill="DEEAF6" w:themeFill="accent1" w:themeFillTint="33"/>
          </w:tcPr>
          <w:p w14:paraId="328F84EB"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46EAFA92" w14:textId="77777777" w:rsidR="00E40160" w:rsidRPr="00BC537A" w:rsidRDefault="00E40160" w:rsidP="00E40160">
            <w:pPr>
              <w:tabs>
                <w:tab w:val="left" w:pos="426"/>
              </w:tabs>
              <w:jc w:val="center"/>
              <w:rPr>
                <w:b/>
                <w:iCs/>
                <w:sz w:val="28"/>
                <w:szCs w:val="28"/>
              </w:rPr>
            </w:pPr>
            <w:r w:rsidRPr="00BC537A">
              <w:rPr>
                <w:b/>
                <w:iCs/>
                <w:sz w:val="28"/>
                <w:szCs w:val="28"/>
              </w:rPr>
              <w:t>Tecnologia</w:t>
            </w:r>
          </w:p>
        </w:tc>
      </w:tr>
      <w:tr w:rsidR="00E40160" w:rsidRPr="00BC537A" w14:paraId="39D4D363" w14:textId="77777777" w:rsidTr="00B47948">
        <w:trPr>
          <w:trHeight w:val="454"/>
        </w:trPr>
        <w:tc>
          <w:tcPr>
            <w:tcW w:w="5270" w:type="dxa"/>
            <w:shd w:val="clear" w:color="auto" w:fill="FFFFFF" w:themeFill="background1"/>
          </w:tcPr>
          <w:p w14:paraId="4D6FC5CC" w14:textId="77777777" w:rsidR="00E40160" w:rsidRPr="00BC537A" w:rsidRDefault="00E40160" w:rsidP="00E40160">
            <w:pPr>
              <w:tabs>
                <w:tab w:val="left" w:pos="426"/>
              </w:tabs>
              <w:jc w:val="center"/>
              <w:rPr>
                <w:b/>
                <w:iCs/>
                <w:color w:val="4F81BD"/>
                <w:sz w:val="28"/>
                <w:szCs w:val="28"/>
              </w:rPr>
            </w:pPr>
          </w:p>
        </w:tc>
        <w:tc>
          <w:tcPr>
            <w:tcW w:w="4476" w:type="dxa"/>
            <w:shd w:val="clear" w:color="auto" w:fill="FFFFFF" w:themeFill="background1"/>
          </w:tcPr>
          <w:p w14:paraId="540408DC" w14:textId="77777777" w:rsidR="00E40160" w:rsidRPr="00BC537A" w:rsidRDefault="00E40160" w:rsidP="00E40160">
            <w:pPr>
              <w:tabs>
                <w:tab w:val="left" w:pos="426"/>
              </w:tabs>
              <w:jc w:val="center"/>
              <w:rPr>
                <w:b/>
                <w:iCs/>
                <w:sz w:val="28"/>
                <w:szCs w:val="28"/>
              </w:rPr>
            </w:pPr>
            <w:r w:rsidRPr="00BC537A">
              <w:rPr>
                <w:b/>
                <w:iCs/>
                <w:sz w:val="28"/>
                <w:szCs w:val="28"/>
              </w:rPr>
              <w:t>Arte e immagine</w:t>
            </w:r>
          </w:p>
        </w:tc>
      </w:tr>
      <w:tr w:rsidR="00E40160" w:rsidRPr="00BC537A" w14:paraId="502159C1" w14:textId="77777777" w:rsidTr="00B47948">
        <w:trPr>
          <w:trHeight w:val="454"/>
        </w:trPr>
        <w:tc>
          <w:tcPr>
            <w:tcW w:w="5270" w:type="dxa"/>
            <w:shd w:val="clear" w:color="auto" w:fill="DEEAF6" w:themeFill="accent1" w:themeFillTint="33"/>
          </w:tcPr>
          <w:p w14:paraId="34BE5349"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048DD497" w14:textId="77777777" w:rsidR="00E40160" w:rsidRPr="00BC537A" w:rsidRDefault="00E40160" w:rsidP="00E40160">
            <w:pPr>
              <w:tabs>
                <w:tab w:val="left" w:pos="426"/>
              </w:tabs>
              <w:jc w:val="center"/>
              <w:rPr>
                <w:b/>
                <w:iCs/>
                <w:sz w:val="28"/>
                <w:szCs w:val="28"/>
              </w:rPr>
            </w:pPr>
            <w:r w:rsidRPr="00BC537A">
              <w:rPr>
                <w:b/>
                <w:iCs/>
                <w:sz w:val="28"/>
                <w:szCs w:val="28"/>
              </w:rPr>
              <w:t>Scienze Motorie e sportive</w:t>
            </w:r>
          </w:p>
        </w:tc>
      </w:tr>
      <w:tr w:rsidR="00E40160" w:rsidRPr="00BC537A" w14:paraId="7C8F511C" w14:textId="77777777" w:rsidTr="00B47948">
        <w:trPr>
          <w:trHeight w:val="454"/>
        </w:trPr>
        <w:tc>
          <w:tcPr>
            <w:tcW w:w="5270" w:type="dxa"/>
            <w:shd w:val="clear" w:color="auto" w:fill="FFFFFF" w:themeFill="background1"/>
          </w:tcPr>
          <w:p w14:paraId="2A7D2418" w14:textId="77777777" w:rsidR="00E40160" w:rsidRPr="00BC537A" w:rsidRDefault="00E40160" w:rsidP="00E40160">
            <w:pPr>
              <w:tabs>
                <w:tab w:val="left" w:pos="426"/>
              </w:tabs>
              <w:jc w:val="center"/>
              <w:rPr>
                <w:b/>
                <w:iCs/>
                <w:color w:val="4F81BD"/>
                <w:sz w:val="28"/>
                <w:szCs w:val="28"/>
              </w:rPr>
            </w:pPr>
          </w:p>
        </w:tc>
        <w:tc>
          <w:tcPr>
            <w:tcW w:w="4476" w:type="dxa"/>
            <w:shd w:val="clear" w:color="auto" w:fill="FFFFFF" w:themeFill="background1"/>
          </w:tcPr>
          <w:p w14:paraId="1DDE848A" w14:textId="77777777" w:rsidR="00E40160" w:rsidRPr="00BC537A" w:rsidRDefault="00E40160" w:rsidP="00E40160">
            <w:pPr>
              <w:tabs>
                <w:tab w:val="left" w:pos="426"/>
              </w:tabs>
              <w:jc w:val="center"/>
              <w:rPr>
                <w:b/>
                <w:iCs/>
                <w:sz w:val="28"/>
                <w:szCs w:val="28"/>
              </w:rPr>
            </w:pPr>
            <w:r w:rsidRPr="00BC537A">
              <w:rPr>
                <w:b/>
                <w:iCs/>
                <w:sz w:val="28"/>
                <w:szCs w:val="28"/>
              </w:rPr>
              <w:t>Musica</w:t>
            </w:r>
          </w:p>
        </w:tc>
      </w:tr>
      <w:tr w:rsidR="00E40160" w:rsidRPr="00BC537A" w14:paraId="5992BB39" w14:textId="77777777" w:rsidTr="00B47948">
        <w:trPr>
          <w:trHeight w:val="454"/>
        </w:trPr>
        <w:tc>
          <w:tcPr>
            <w:tcW w:w="5270" w:type="dxa"/>
            <w:shd w:val="clear" w:color="auto" w:fill="DEEAF6" w:themeFill="accent1" w:themeFillTint="33"/>
          </w:tcPr>
          <w:p w14:paraId="21279B1B"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07761F12" w14:textId="77777777" w:rsidR="00E40160" w:rsidRPr="00BC537A" w:rsidRDefault="00E40160" w:rsidP="00E40160">
            <w:pPr>
              <w:tabs>
                <w:tab w:val="left" w:pos="426"/>
              </w:tabs>
              <w:jc w:val="center"/>
              <w:rPr>
                <w:b/>
                <w:iCs/>
                <w:sz w:val="28"/>
                <w:szCs w:val="28"/>
              </w:rPr>
            </w:pPr>
            <w:r w:rsidRPr="00BC537A">
              <w:rPr>
                <w:b/>
                <w:iCs/>
                <w:sz w:val="28"/>
                <w:szCs w:val="28"/>
              </w:rPr>
              <w:t>Religione</w:t>
            </w:r>
          </w:p>
        </w:tc>
      </w:tr>
      <w:tr w:rsidR="00E40160" w:rsidRPr="00BC537A" w14:paraId="49D1C9F3" w14:textId="77777777" w:rsidTr="00B47948">
        <w:trPr>
          <w:trHeight w:val="454"/>
        </w:trPr>
        <w:tc>
          <w:tcPr>
            <w:tcW w:w="5270" w:type="dxa"/>
            <w:shd w:val="clear" w:color="auto" w:fill="FFFFFF" w:themeFill="background1"/>
          </w:tcPr>
          <w:p w14:paraId="6D2550B2" w14:textId="77777777" w:rsidR="00E40160" w:rsidRPr="00BC537A" w:rsidRDefault="00E40160" w:rsidP="00E40160">
            <w:pPr>
              <w:tabs>
                <w:tab w:val="left" w:pos="426"/>
              </w:tabs>
              <w:jc w:val="center"/>
              <w:rPr>
                <w:b/>
                <w:iCs/>
                <w:color w:val="4F81BD"/>
                <w:sz w:val="28"/>
                <w:szCs w:val="28"/>
              </w:rPr>
            </w:pPr>
          </w:p>
        </w:tc>
        <w:tc>
          <w:tcPr>
            <w:tcW w:w="4476" w:type="dxa"/>
            <w:shd w:val="clear" w:color="auto" w:fill="FFFFFF" w:themeFill="background1"/>
          </w:tcPr>
          <w:p w14:paraId="4B95B872" w14:textId="621C1B29" w:rsidR="00E40160" w:rsidRPr="00BC537A" w:rsidRDefault="005421E7" w:rsidP="00E40160">
            <w:pPr>
              <w:tabs>
                <w:tab w:val="left" w:pos="426"/>
              </w:tabs>
              <w:jc w:val="center"/>
              <w:rPr>
                <w:b/>
                <w:iCs/>
                <w:sz w:val="28"/>
                <w:szCs w:val="28"/>
              </w:rPr>
            </w:pPr>
            <w:r>
              <w:rPr>
                <w:b/>
                <w:iCs/>
                <w:sz w:val="28"/>
                <w:szCs w:val="28"/>
              </w:rPr>
              <w:t>Approfondimento</w:t>
            </w:r>
          </w:p>
        </w:tc>
      </w:tr>
      <w:tr w:rsidR="00E40160" w:rsidRPr="00BC537A" w14:paraId="683F2F2B" w14:textId="77777777" w:rsidTr="00B47948">
        <w:trPr>
          <w:trHeight w:val="454"/>
        </w:trPr>
        <w:tc>
          <w:tcPr>
            <w:tcW w:w="5270" w:type="dxa"/>
            <w:shd w:val="clear" w:color="auto" w:fill="DEEAF6" w:themeFill="accent1" w:themeFillTint="33"/>
          </w:tcPr>
          <w:p w14:paraId="103D55A2"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1C0ADFFA" w14:textId="77777777" w:rsidR="00E40160" w:rsidRPr="00BC537A" w:rsidRDefault="00E40160" w:rsidP="00E40160">
            <w:pPr>
              <w:tabs>
                <w:tab w:val="left" w:pos="426"/>
              </w:tabs>
              <w:jc w:val="center"/>
              <w:rPr>
                <w:b/>
                <w:iCs/>
                <w:sz w:val="28"/>
                <w:szCs w:val="28"/>
              </w:rPr>
            </w:pPr>
            <w:r w:rsidRPr="00BC537A">
              <w:rPr>
                <w:b/>
                <w:iCs/>
                <w:sz w:val="28"/>
                <w:szCs w:val="28"/>
              </w:rPr>
              <w:t>Sostegno</w:t>
            </w:r>
          </w:p>
        </w:tc>
      </w:tr>
      <w:tr w:rsidR="00E40160" w:rsidRPr="00BC537A" w14:paraId="72E45327" w14:textId="77777777" w:rsidTr="00B47948">
        <w:trPr>
          <w:trHeight w:val="454"/>
        </w:trPr>
        <w:tc>
          <w:tcPr>
            <w:tcW w:w="5270" w:type="dxa"/>
            <w:shd w:val="clear" w:color="auto" w:fill="FFFFFF" w:themeFill="background1"/>
          </w:tcPr>
          <w:p w14:paraId="5B016B0C" w14:textId="77777777" w:rsidR="00E40160" w:rsidRPr="00BC537A" w:rsidRDefault="00E40160" w:rsidP="00E40160">
            <w:pPr>
              <w:tabs>
                <w:tab w:val="left" w:pos="426"/>
              </w:tabs>
              <w:jc w:val="center"/>
              <w:rPr>
                <w:b/>
                <w:iCs/>
                <w:color w:val="4F81BD"/>
                <w:sz w:val="28"/>
                <w:szCs w:val="28"/>
              </w:rPr>
            </w:pPr>
          </w:p>
        </w:tc>
        <w:tc>
          <w:tcPr>
            <w:tcW w:w="4476" w:type="dxa"/>
            <w:shd w:val="clear" w:color="auto" w:fill="FFFFFF" w:themeFill="background1"/>
          </w:tcPr>
          <w:p w14:paraId="607490D0" w14:textId="32A3F43C" w:rsidR="00E40160" w:rsidRPr="00BC537A" w:rsidRDefault="00BC537A" w:rsidP="00E40160">
            <w:pPr>
              <w:tabs>
                <w:tab w:val="left" w:pos="426"/>
              </w:tabs>
              <w:jc w:val="center"/>
              <w:rPr>
                <w:b/>
                <w:iCs/>
                <w:sz w:val="28"/>
                <w:szCs w:val="28"/>
              </w:rPr>
            </w:pPr>
            <w:r w:rsidRPr="00BC537A">
              <w:rPr>
                <w:b/>
                <w:iCs/>
                <w:sz w:val="28"/>
                <w:szCs w:val="28"/>
              </w:rPr>
              <w:t>Fisarmonica</w:t>
            </w:r>
          </w:p>
        </w:tc>
      </w:tr>
      <w:tr w:rsidR="00E40160" w:rsidRPr="00BC537A" w14:paraId="4C4EF887" w14:textId="77777777" w:rsidTr="00B47948">
        <w:trPr>
          <w:trHeight w:val="454"/>
        </w:trPr>
        <w:tc>
          <w:tcPr>
            <w:tcW w:w="5270" w:type="dxa"/>
            <w:shd w:val="clear" w:color="auto" w:fill="DEEAF6" w:themeFill="accent1" w:themeFillTint="33"/>
          </w:tcPr>
          <w:p w14:paraId="3C56E5F8"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6CC13D06" w14:textId="77777777" w:rsidR="00E40160" w:rsidRPr="00BC537A" w:rsidRDefault="00E40160" w:rsidP="00E40160">
            <w:pPr>
              <w:tabs>
                <w:tab w:val="left" w:pos="426"/>
              </w:tabs>
              <w:jc w:val="center"/>
              <w:rPr>
                <w:b/>
                <w:iCs/>
                <w:sz w:val="28"/>
                <w:szCs w:val="28"/>
              </w:rPr>
            </w:pPr>
            <w:r w:rsidRPr="00BC537A">
              <w:rPr>
                <w:b/>
                <w:iCs/>
                <w:sz w:val="28"/>
                <w:szCs w:val="28"/>
              </w:rPr>
              <w:t>Violino</w:t>
            </w:r>
          </w:p>
        </w:tc>
      </w:tr>
      <w:tr w:rsidR="00E40160" w:rsidRPr="00BC537A" w14:paraId="4C245E74" w14:textId="77777777" w:rsidTr="00B47948">
        <w:trPr>
          <w:trHeight w:val="454"/>
        </w:trPr>
        <w:tc>
          <w:tcPr>
            <w:tcW w:w="5270" w:type="dxa"/>
            <w:shd w:val="clear" w:color="auto" w:fill="FFFFFF" w:themeFill="background1"/>
          </w:tcPr>
          <w:p w14:paraId="0CA13BDF" w14:textId="77777777" w:rsidR="00E40160" w:rsidRPr="00BC537A" w:rsidRDefault="00E40160" w:rsidP="00E40160">
            <w:pPr>
              <w:tabs>
                <w:tab w:val="left" w:pos="426"/>
              </w:tabs>
              <w:jc w:val="center"/>
              <w:rPr>
                <w:b/>
                <w:iCs/>
                <w:color w:val="4F81BD"/>
                <w:sz w:val="28"/>
                <w:szCs w:val="28"/>
              </w:rPr>
            </w:pPr>
          </w:p>
        </w:tc>
        <w:tc>
          <w:tcPr>
            <w:tcW w:w="4476" w:type="dxa"/>
            <w:shd w:val="clear" w:color="auto" w:fill="FFFFFF" w:themeFill="background1"/>
          </w:tcPr>
          <w:p w14:paraId="208291E9" w14:textId="4AFBF905" w:rsidR="00E40160" w:rsidRPr="00BC537A" w:rsidRDefault="00BC537A" w:rsidP="00E40160">
            <w:pPr>
              <w:tabs>
                <w:tab w:val="left" w:pos="426"/>
              </w:tabs>
              <w:jc w:val="center"/>
              <w:rPr>
                <w:b/>
                <w:iCs/>
                <w:sz w:val="28"/>
                <w:szCs w:val="28"/>
              </w:rPr>
            </w:pPr>
            <w:r w:rsidRPr="00BC537A">
              <w:rPr>
                <w:b/>
                <w:iCs/>
                <w:sz w:val="28"/>
                <w:szCs w:val="28"/>
              </w:rPr>
              <w:t>Violoncello</w:t>
            </w:r>
          </w:p>
        </w:tc>
      </w:tr>
      <w:tr w:rsidR="00E40160" w:rsidRPr="00BC537A" w14:paraId="5F08BF85" w14:textId="77777777" w:rsidTr="00B47948">
        <w:trPr>
          <w:trHeight w:val="454"/>
        </w:trPr>
        <w:tc>
          <w:tcPr>
            <w:tcW w:w="5270" w:type="dxa"/>
            <w:shd w:val="clear" w:color="auto" w:fill="DEEAF6" w:themeFill="accent1" w:themeFillTint="33"/>
          </w:tcPr>
          <w:p w14:paraId="2A485492" w14:textId="77777777" w:rsidR="00E40160" w:rsidRPr="00BC537A" w:rsidRDefault="00E40160" w:rsidP="00E40160">
            <w:pPr>
              <w:tabs>
                <w:tab w:val="left" w:pos="426"/>
              </w:tabs>
              <w:jc w:val="center"/>
              <w:rPr>
                <w:b/>
                <w:iCs/>
                <w:color w:val="4F81BD"/>
                <w:sz w:val="28"/>
                <w:szCs w:val="28"/>
              </w:rPr>
            </w:pPr>
          </w:p>
        </w:tc>
        <w:tc>
          <w:tcPr>
            <w:tcW w:w="4476" w:type="dxa"/>
            <w:shd w:val="clear" w:color="auto" w:fill="DEEAF6" w:themeFill="accent1" w:themeFillTint="33"/>
          </w:tcPr>
          <w:p w14:paraId="33E12301" w14:textId="77777777" w:rsidR="00E40160" w:rsidRPr="00BC537A" w:rsidRDefault="00E40160" w:rsidP="00E40160">
            <w:pPr>
              <w:tabs>
                <w:tab w:val="left" w:pos="426"/>
              </w:tabs>
              <w:jc w:val="center"/>
              <w:rPr>
                <w:b/>
                <w:iCs/>
                <w:sz w:val="28"/>
                <w:szCs w:val="28"/>
              </w:rPr>
            </w:pPr>
            <w:r w:rsidRPr="00BC537A">
              <w:rPr>
                <w:b/>
                <w:iCs/>
                <w:sz w:val="28"/>
                <w:szCs w:val="28"/>
              </w:rPr>
              <w:t>Chitarra</w:t>
            </w:r>
          </w:p>
        </w:tc>
      </w:tr>
    </w:tbl>
    <w:tbl>
      <w:tblPr>
        <w:tblStyle w:val="Grigliatabella"/>
        <w:tblW w:w="9776"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098"/>
      </w:tblGrid>
      <w:tr w:rsidR="00BC537A" w14:paraId="4D8D9DD1" w14:textId="77777777" w:rsidTr="0061294B">
        <w:trPr>
          <w:trHeight w:val="638"/>
        </w:trPr>
        <w:tc>
          <w:tcPr>
            <w:tcW w:w="4678" w:type="dxa"/>
          </w:tcPr>
          <w:p w14:paraId="54E59957" w14:textId="77777777" w:rsidR="00B47948" w:rsidRPr="00B47948" w:rsidRDefault="00B47948" w:rsidP="00BC537A">
            <w:pPr>
              <w:spacing w:line="480" w:lineRule="auto"/>
              <w:jc w:val="center"/>
              <w:rPr>
                <w:rFonts w:ascii="Times" w:eastAsia="Times" w:hAnsi="Times" w:cs="Times"/>
                <w:b/>
                <w:sz w:val="10"/>
                <w:szCs w:val="10"/>
              </w:rPr>
            </w:pPr>
          </w:p>
          <w:p w14:paraId="6CADEF1E" w14:textId="38133BB0" w:rsidR="00BC537A" w:rsidRPr="00BC537A" w:rsidRDefault="00BC537A" w:rsidP="00BC537A">
            <w:pPr>
              <w:spacing w:line="480" w:lineRule="auto"/>
              <w:jc w:val="center"/>
              <w:rPr>
                <w:rFonts w:ascii="Times" w:eastAsia="Times" w:hAnsi="Times" w:cs="Times"/>
                <w:b/>
                <w:sz w:val="28"/>
                <w:szCs w:val="28"/>
              </w:rPr>
            </w:pPr>
            <w:r w:rsidRPr="00BC537A">
              <w:rPr>
                <w:rFonts w:ascii="Times" w:eastAsia="Times" w:hAnsi="Times" w:cs="Times"/>
                <w:b/>
                <w:sz w:val="28"/>
                <w:szCs w:val="28"/>
              </w:rPr>
              <w:t>Il Coordinatore di Classe</w:t>
            </w:r>
          </w:p>
        </w:tc>
        <w:tc>
          <w:tcPr>
            <w:tcW w:w="5098" w:type="dxa"/>
          </w:tcPr>
          <w:p w14:paraId="1E90C6A5" w14:textId="77777777" w:rsidR="00B47948" w:rsidRPr="00B47948" w:rsidRDefault="00B47948" w:rsidP="00B47948">
            <w:pPr>
              <w:spacing w:line="480" w:lineRule="auto"/>
              <w:jc w:val="center"/>
              <w:rPr>
                <w:rFonts w:ascii="Times" w:eastAsia="Times" w:hAnsi="Times" w:cs="Times"/>
                <w:b/>
                <w:sz w:val="10"/>
                <w:szCs w:val="10"/>
              </w:rPr>
            </w:pPr>
          </w:p>
          <w:p w14:paraId="158940F4" w14:textId="0738869C" w:rsidR="00BC537A" w:rsidRPr="00BC537A" w:rsidRDefault="00BC537A" w:rsidP="00B47948">
            <w:pPr>
              <w:spacing w:line="480" w:lineRule="auto"/>
              <w:jc w:val="center"/>
              <w:rPr>
                <w:rFonts w:ascii="Times" w:eastAsia="Times" w:hAnsi="Times" w:cs="Times"/>
                <w:b/>
                <w:sz w:val="28"/>
                <w:szCs w:val="28"/>
              </w:rPr>
            </w:pPr>
            <w:r w:rsidRPr="00BC537A">
              <w:rPr>
                <w:rFonts w:ascii="Times" w:eastAsia="Times" w:hAnsi="Times" w:cs="Times"/>
                <w:b/>
                <w:sz w:val="28"/>
                <w:szCs w:val="28"/>
              </w:rPr>
              <w:t>Il Segretario di Classe</w:t>
            </w:r>
          </w:p>
        </w:tc>
      </w:tr>
      <w:tr w:rsidR="00BC537A" w14:paraId="2545CCC2" w14:textId="77777777" w:rsidTr="00955644">
        <w:tc>
          <w:tcPr>
            <w:tcW w:w="4678" w:type="dxa"/>
          </w:tcPr>
          <w:p w14:paraId="4CEC3836" w14:textId="064472A2" w:rsidR="00BC537A" w:rsidRPr="00BC537A" w:rsidRDefault="00BC537A" w:rsidP="00BC537A">
            <w:pPr>
              <w:jc w:val="center"/>
              <w:rPr>
                <w:rFonts w:ascii="Times" w:eastAsia="Times" w:hAnsi="Times" w:cs="Times"/>
                <w:bCs/>
                <w:sz w:val="28"/>
                <w:szCs w:val="28"/>
              </w:rPr>
            </w:pPr>
            <w:r>
              <w:rPr>
                <w:rFonts w:ascii="Times" w:eastAsia="Times" w:hAnsi="Times" w:cs="Times"/>
                <w:bCs/>
                <w:sz w:val="28"/>
                <w:szCs w:val="28"/>
              </w:rPr>
              <w:t>…….</w:t>
            </w:r>
            <w:r w:rsidRPr="00BC537A">
              <w:rPr>
                <w:rFonts w:ascii="Times" w:eastAsia="Times" w:hAnsi="Times" w:cs="Times"/>
                <w:bCs/>
                <w:sz w:val="28"/>
                <w:szCs w:val="28"/>
              </w:rPr>
              <w:t>………………………</w:t>
            </w:r>
          </w:p>
        </w:tc>
        <w:tc>
          <w:tcPr>
            <w:tcW w:w="5098" w:type="dxa"/>
          </w:tcPr>
          <w:p w14:paraId="2121B5BD" w14:textId="116E94F4" w:rsidR="00BC537A" w:rsidRPr="00BC537A" w:rsidRDefault="00BC537A" w:rsidP="00BC537A">
            <w:pPr>
              <w:jc w:val="center"/>
              <w:rPr>
                <w:rFonts w:ascii="Times" w:eastAsia="Times" w:hAnsi="Times" w:cs="Times"/>
                <w:bCs/>
                <w:sz w:val="28"/>
                <w:szCs w:val="28"/>
              </w:rPr>
            </w:pPr>
            <w:r w:rsidRPr="00BC537A">
              <w:rPr>
                <w:rFonts w:ascii="Times" w:eastAsia="Times" w:hAnsi="Times" w:cs="Times"/>
                <w:bCs/>
                <w:sz w:val="28"/>
                <w:szCs w:val="28"/>
              </w:rPr>
              <w:t>………………………………</w:t>
            </w:r>
          </w:p>
        </w:tc>
      </w:tr>
    </w:tbl>
    <w:p w14:paraId="2BFCA20B" w14:textId="64E4E1F4" w:rsidR="00E40160" w:rsidRPr="0061294B" w:rsidRDefault="00BC537A" w:rsidP="0061294B">
      <w:pPr>
        <w:widowControl/>
        <w:spacing w:after="160" w:line="259" w:lineRule="auto"/>
        <w:jc w:val="center"/>
        <w:rPr>
          <w:b/>
          <w:bCs/>
          <w:color w:val="2E74B5" w:themeColor="accent1" w:themeShade="BF"/>
          <w:sz w:val="32"/>
          <w:szCs w:val="32"/>
        </w:rPr>
      </w:pPr>
      <w:r>
        <w:rPr>
          <w:sz w:val="36"/>
          <w:szCs w:val="36"/>
        </w:rPr>
        <w:br w:type="page"/>
      </w:r>
      <w:r w:rsidR="0061294B" w:rsidRPr="0061294B">
        <w:rPr>
          <w:b/>
          <w:bCs/>
          <w:color w:val="2E74B5" w:themeColor="accent1" w:themeShade="BF"/>
          <w:sz w:val="32"/>
          <w:szCs w:val="32"/>
        </w:rPr>
        <w:lastRenderedPageBreak/>
        <w:t>SI</w:t>
      </w:r>
      <w:r w:rsidR="00E40160" w:rsidRPr="0061294B">
        <w:rPr>
          <w:b/>
          <w:bCs/>
          <w:color w:val="2E74B5" w:themeColor="accent1" w:themeShade="BF"/>
          <w:sz w:val="32"/>
          <w:szCs w:val="32"/>
        </w:rPr>
        <w:t>TUAZIONE INIZIALE</w:t>
      </w:r>
    </w:p>
    <w:p w14:paraId="15E13A38" w14:textId="77777777" w:rsidR="00E40160" w:rsidRDefault="00E40160" w:rsidP="00E40160"/>
    <w:p w14:paraId="7C832EFC" w14:textId="77777777" w:rsidR="00E40160" w:rsidRDefault="00E40160" w:rsidP="00E40160">
      <w:pPr>
        <w:rPr>
          <w:i/>
        </w:rPr>
      </w:pPr>
      <w:r>
        <w:rPr>
          <w:i/>
        </w:rPr>
        <w:t>Sviluppare i seguenti punti:</w:t>
      </w:r>
    </w:p>
    <w:p w14:paraId="4FAE8609" w14:textId="77777777" w:rsidR="00E40160" w:rsidRDefault="00E40160" w:rsidP="00E40160">
      <w:pPr>
        <w:rPr>
          <w:i/>
        </w:rPr>
      </w:pPr>
      <w:r>
        <w:rPr>
          <w:i/>
        </w:rPr>
        <w:t>- composizione e tipologia della classe</w:t>
      </w:r>
    </w:p>
    <w:p w14:paraId="7558F749" w14:textId="77777777" w:rsidR="00E40160" w:rsidRDefault="00E40160" w:rsidP="00E40160">
      <w:pPr>
        <w:rPr>
          <w:i/>
        </w:rPr>
      </w:pPr>
      <w:r>
        <w:rPr>
          <w:i/>
        </w:rPr>
        <w:t>- comportamento</w:t>
      </w:r>
    </w:p>
    <w:p w14:paraId="71139A90" w14:textId="77777777" w:rsidR="00E40160" w:rsidRDefault="00E40160" w:rsidP="00E40160">
      <w:pPr>
        <w:rPr>
          <w:i/>
        </w:rPr>
      </w:pPr>
      <w:r>
        <w:rPr>
          <w:i/>
        </w:rPr>
        <w:t>- impegno/interesse/partecipazione</w:t>
      </w:r>
    </w:p>
    <w:p w14:paraId="181D67A6" w14:textId="77777777" w:rsidR="00E40160" w:rsidRDefault="00E40160" w:rsidP="00E40160">
      <w:pPr>
        <w:rPr>
          <w:i/>
        </w:rPr>
      </w:pPr>
      <w:r>
        <w:rPr>
          <w:i/>
        </w:rPr>
        <w:t xml:space="preserve">- frequenza scolastica </w:t>
      </w:r>
    </w:p>
    <w:p w14:paraId="3B1DFCFC" w14:textId="77777777" w:rsidR="00E40160" w:rsidRDefault="00E40160" w:rsidP="00E40160">
      <w:pPr>
        <w:rPr>
          <w:i/>
        </w:rPr>
      </w:pPr>
    </w:p>
    <w:p w14:paraId="087F1370" w14:textId="77777777" w:rsidR="00E40160" w:rsidRDefault="00E40160" w:rsidP="00E40160"/>
    <w:p w14:paraId="0E195288" w14:textId="77777777" w:rsidR="00E40160" w:rsidRDefault="00E40160" w:rsidP="00E40160"/>
    <w:p w14:paraId="7C7FF0A3" w14:textId="77777777" w:rsidR="00E40160" w:rsidRDefault="00E40160" w:rsidP="00E40160"/>
    <w:p w14:paraId="533F971F" w14:textId="77777777" w:rsidR="00E40160" w:rsidRDefault="00E40160" w:rsidP="00E40160"/>
    <w:p w14:paraId="45D3FF8C" w14:textId="77777777" w:rsidR="00E40160" w:rsidRPr="00965550" w:rsidRDefault="00E40160" w:rsidP="00E40160">
      <w:pPr>
        <w:widowControl/>
        <w:pBdr>
          <w:top w:val="nil"/>
          <w:left w:val="nil"/>
          <w:bottom w:val="single" w:sz="4" w:space="4" w:color="4F81BD"/>
          <w:right w:val="nil"/>
          <w:between w:val="nil"/>
        </w:pBdr>
        <w:spacing w:before="200" w:after="280"/>
        <w:ind w:left="936" w:right="936"/>
        <w:jc w:val="center"/>
        <w:rPr>
          <w:rFonts w:ascii="Book Antiqua" w:eastAsia="Book Antiqua" w:hAnsi="Book Antiqua" w:cs="Book Antiqua"/>
          <w:b/>
          <w:iCs/>
          <w:color w:val="2E74B5" w:themeColor="accent1" w:themeShade="BF"/>
          <w:sz w:val="32"/>
          <w:szCs w:val="32"/>
        </w:rPr>
      </w:pPr>
      <w:r w:rsidRPr="00965550">
        <w:rPr>
          <w:b/>
          <w:iCs/>
          <w:color w:val="2E74B5" w:themeColor="accent1" w:themeShade="BF"/>
          <w:sz w:val="32"/>
          <w:szCs w:val="32"/>
        </w:rPr>
        <w:t>VALUTAZIONE DIDATTICA</w:t>
      </w:r>
    </w:p>
    <w:p w14:paraId="70FF8542" w14:textId="77777777" w:rsidR="00E40160" w:rsidRPr="006F6DE6" w:rsidRDefault="00E40160" w:rsidP="00E40160">
      <w:pPr>
        <w:spacing w:after="200" w:line="276" w:lineRule="auto"/>
        <w:jc w:val="both"/>
        <w:rPr>
          <w:sz w:val="24"/>
          <w:szCs w:val="24"/>
        </w:rPr>
      </w:pPr>
      <w:r w:rsidRPr="006F6DE6">
        <w:rPr>
          <w:sz w:val="24"/>
          <w:szCs w:val="24"/>
        </w:rPr>
        <w:t xml:space="preserve">A livello </w:t>
      </w:r>
      <w:r w:rsidRPr="006F6DE6">
        <w:rPr>
          <w:b/>
          <w:sz w:val="24"/>
          <w:szCs w:val="24"/>
        </w:rPr>
        <w:t>cognitivo</w:t>
      </w:r>
      <w:r w:rsidRPr="006F6DE6">
        <w:rPr>
          <w:sz w:val="24"/>
          <w:szCs w:val="24"/>
        </w:rPr>
        <w:t xml:space="preserve">, come situazione di partenza, la classe, dalle prove di verifica e dalle osservazioni sistematiche, risulta suddivisa </w:t>
      </w:r>
      <w:r w:rsidR="00C77845" w:rsidRPr="006F6DE6">
        <w:rPr>
          <w:sz w:val="24"/>
          <w:szCs w:val="24"/>
        </w:rPr>
        <w:t>nelle seguenti fasce di livello</w:t>
      </w:r>
      <w:r w:rsidRPr="006F6DE6">
        <w:rPr>
          <w:sz w:val="24"/>
          <w:szCs w:val="24"/>
        </w:rPr>
        <w:t>:</w:t>
      </w: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5979"/>
        <w:gridCol w:w="1435"/>
        <w:gridCol w:w="2924"/>
      </w:tblGrid>
      <w:tr w:rsidR="00955644" w:rsidRPr="006F6DE6" w14:paraId="5DDBDAC7" w14:textId="77777777" w:rsidTr="006F6DE6">
        <w:tc>
          <w:tcPr>
            <w:tcW w:w="5979" w:type="dxa"/>
            <w:tcBorders>
              <w:top w:val="single" w:sz="8" w:space="0" w:color="4F81BD"/>
              <w:left w:val="single" w:sz="8" w:space="0" w:color="4F81BD"/>
              <w:bottom w:val="single" w:sz="18" w:space="0" w:color="4F81BD"/>
              <w:right w:val="single" w:sz="8" w:space="0" w:color="4F81BD"/>
            </w:tcBorders>
            <w:shd w:val="clear" w:color="auto" w:fill="FFFFFF" w:themeFill="background1"/>
          </w:tcPr>
          <w:p w14:paraId="0DD3E6B3" w14:textId="77777777" w:rsidR="00955644" w:rsidRDefault="00955644" w:rsidP="006F6DE6">
            <w:pPr>
              <w:rPr>
                <w:sz w:val="24"/>
                <w:szCs w:val="24"/>
              </w:rPr>
            </w:pPr>
            <w:r w:rsidRPr="006F6DE6">
              <w:rPr>
                <w:sz w:val="24"/>
                <w:szCs w:val="24"/>
              </w:rPr>
              <w:t>I fascia costituita da alunni che dimostrano di possedere ottime (9-10) conoscenze, sicure abilità e autonomia nel metodo di studio.</w:t>
            </w:r>
          </w:p>
          <w:p w14:paraId="022EFEAC" w14:textId="13641C13" w:rsidR="006F6DE6" w:rsidRPr="006F6DE6" w:rsidRDefault="006F6DE6" w:rsidP="006F6DE6">
            <w:pPr>
              <w:rPr>
                <w:sz w:val="24"/>
                <w:szCs w:val="24"/>
              </w:rPr>
            </w:pPr>
          </w:p>
        </w:tc>
        <w:tc>
          <w:tcPr>
            <w:tcW w:w="1435" w:type="dxa"/>
            <w:tcBorders>
              <w:top w:val="single" w:sz="8" w:space="0" w:color="4F81BD"/>
              <w:left w:val="single" w:sz="8" w:space="0" w:color="4F81BD"/>
              <w:bottom w:val="single" w:sz="18" w:space="0" w:color="4F81BD"/>
              <w:right w:val="single" w:sz="8" w:space="0" w:color="4F81BD"/>
            </w:tcBorders>
            <w:shd w:val="clear" w:color="auto" w:fill="FFFFFF" w:themeFill="background1"/>
          </w:tcPr>
          <w:p w14:paraId="5FECBCA9" w14:textId="77777777" w:rsidR="00955644" w:rsidRPr="006F6DE6" w:rsidRDefault="00955644" w:rsidP="00955644">
            <w:pPr>
              <w:spacing w:after="120"/>
              <w:rPr>
                <w:b/>
                <w:sz w:val="24"/>
                <w:szCs w:val="24"/>
              </w:rPr>
            </w:pPr>
            <w:r w:rsidRPr="006F6DE6">
              <w:rPr>
                <w:b/>
                <w:sz w:val="24"/>
                <w:szCs w:val="24"/>
              </w:rPr>
              <w:t>N° alunni</w:t>
            </w:r>
          </w:p>
          <w:p w14:paraId="180E97BC" w14:textId="77777777" w:rsidR="00955644" w:rsidRPr="006F6DE6" w:rsidRDefault="00955644" w:rsidP="00955644">
            <w:pPr>
              <w:spacing w:after="120"/>
              <w:jc w:val="center"/>
              <w:rPr>
                <w:b/>
                <w:color w:val="FF0000"/>
                <w:sz w:val="24"/>
                <w:szCs w:val="24"/>
              </w:rPr>
            </w:pPr>
          </w:p>
        </w:tc>
        <w:tc>
          <w:tcPr>
            <w:tcW w:w="2924" w:type="dxa"/>
            <w:tcBorders>
              <w:top w:val="single" w:sz="8" w:space="0" w:color="4F81BD"/>
              <w:left w:val="single" w:sz="8" w:space="0" w:color="4F81BD"/>
              <w:bottom w:val="single" w:sz="18" w:space="0" w:color="4F81BD"/>
              <w:right w:val="single" w:sz="8" w:space="0" w:color="4F81BD"/>
            </w:tcBorders>
            <w:shd w:val="clear" w:color="auto" w:fill="FFFFFF" w:themeFill="background1"/>
          </w:tcPr>
          <w:p w14:paraId="02DFC6D7" w14:textId="1253F0B5" w:rsidR="00955644" w:rsidRPr="006F6DE6" w:rsidRDefault="00955644" w:rsidP="00955644">
            <w:pPr>
              <w:spacing w:after="120"/>
              <w:jc w:val="center"/>
              <w:rPr>
                <w:sz w:val="24"/>
                <w:szCs w:val="24"/>
              </w:rPr>
            </w:pPr>
            <w:r w:rsidRPr="006F6DE6">
              <w:rPr>
                <w:bCs/>
                <w:sz w:val="24"/>
                <w:szCs w:val="24"/>
                <w:lang w:eastAsia="en-US"/>
              </w:rPr>
              <w:t>Si prevede un intervento di potenziamento</w:t>
            </w:r>
          </w:p>
        </w:tc>
      </w:tr>
      <w:tr w:rsidR="00955644" w:rsidRPr="006F6DE6" w14:paraId="52FA56C1" w14:textId="77777777" w:rsidTr="006F6DE6">
        <w:tc>
          <w:tcPr>
            <w:tcW w:w="5979" w:type="dxa"/>
            <w:tcBorders>
              <w:top w:val="single" w:sz="8" w:space="0" w:color="4F81BD"/>
              <w:left w:val="single" w:sz="8" w:space="0" w:color="4F81BD"/>
              <w:bottom w:val="single" w:sz="18" w:space="0" w:color="4F81BD"/>
              <w:right w:val="single" w:sz="8" w:space="0" w:color="4F81BD"/>
            </w:tcBorders>
            <w:shd w:val="clear" w:color="auto" w:fill="DEEAF6" w:themeFill="accent1" w:themeFillTint="33"/>
          </w:tcPr>
          <w:p w14:paraId="5664F8BC" w14:textId="15461362" w:rsidR="00955644" w:rsidRPr="006F6DE6" w:rsidRDefault="00955644" w:rsidP="00955644">
            <w:pPr>
              <w:rPr>
                <w:sz w:val="24"/>
                <w:szCs w:val="24"/>
              </w:rPr>
            </w:pPr>
            <w:r w:rsidRPr="006F6DE6">
              <w:rPr>
                <w:sz w:val="24"/>
                <w:szCs w:val="24"/>
              </w:rPr>
              <w:t>II fascia costituita da alunni che dimostrano di possedere buone (8) conoscenze ed abilità</w:t>
            </w:r>
            <w:r w:rsidR="006F6DE6">
              <w:rPr>
                <w:sz w:val="24"/>
                <w:szCs w:val="24"/>
              </w:rPr>
              <w:t>.</w:t>
            </w:r>
            <w:r w:rsidRPr="006F6DE6">
              <w:rPr>
                <w:sz w:val="24"/>
                <w:szCs w:val="24"/>
              </w:rPr>
              <w:t xml:space="preserve"> </w:t>
            </w:r>
          </w:p>
        </w:tc>
        <w:tc>
          <w:tcPr>
            <w:tcW w:w="1435" w:type="dxa"/>
            <w:tcBorders>
              <w:top w:val="single" w:sz="8" w:space="0" w:color="4F81BD"/>
              <w:left w:val="single" w:sz="8" w:space="0" w:color="4F81BD"/>
              <w:bottom w:val="single" w:sz="18" w:space="0" w:color="4F81BD"/>
              <w:right w:val="single" w:sz="8" w:space="0" w:color="4F81BD"/>
            </w:tcBorders>
            <w:shd w:val="clear" w:color="auto" w:fill="DEEAF6" w:themeFill="accent1" w:themeFillTint="33"/>
          </w:tcPr>
          <w:p w14:paraId="7AA7191D" w14:textId="77777777" w:rsidR="00955644" w:rsidRPr="006F6DE6" w:rsidRDefault="00955644" w:rsidP="00955644">
            <w:pPr>
              <w:spacing w:after="120"/>
              <w:rPr>
                <w:b/>
                <w:sz w:val="24"/>
                <w:szCs w:val="24"/>
              </w:rPr>
            </w:pPr>
            <w:r w:rsidRPr="006F6DE6">
              <w:rPr>
                <w:b/>
                <w:sz w:val="24"/>
                <w:szCs w:val="24"/>
              </w:rPr>
              <w:t>N° alunni</w:t>
            </w:r>
          </w:p>
        </w:tc>
        <w:tc>
          <w:tcPr>
            <w:tcW w:w="2924" w:type="dxa"/>
            <w:tcBorders>
              <w:top w:val="single" w:sz="8" w:space="0" w:color="4F81BD"/>
              <w:left w:val="single" w:sz="8" w:space="0" w:color="4F81BD"/>
              <w:bottom w:val="single" w:sz="18" w:space="0" w:color="4F81BD"/>
              <w:right w:val="single" w:sz="8" w:space="0" w:color="4F81BD"/>
            </w:tcBorders>
            <w:shd w:val="clear" w:color="auto" w:fill="DEEAF6" w:themeFill="accent1" w:themeFillTint="33"/>
          </w:tcPr>
          <w:p w14:paraId="777B5F0C" w14:textId="4E611B52" w:rsidR="00955644" w:rsidRPr="006F6DE6" w:rsidRDefault="00955644" w:rsidP="00955644">
            <w:pPr>
              <w:spacing w:after="120"/>
              <w:jc w:val="center"/>
              <w:rPr>
                <w:sz w:val="24"/>
                <w:szCs w:val="24"/>
              </w:rPr>
            </w:pPr>
            <w:r w:rsidRPr="006F6DE6">
              <w:rPr>
                <w:sz w:val="24"/>
                <w:szCs w:val="24"/>
                <w:lang w:eastAsia="en-US"/>
              </w:rPr>
              <w:t>Si prevede un intervento di consolidamento/ potenziamento</w:t>
            </w:r>
          </w:p>
        </w:tc>
      </w:tr>
      <w:tr w:rsidR="00955644" w:rsidRPr="006F6DE6" w14:paraId="525F4BB5" w14:textId="77777777" w:rsidTr="006F6DE6">
        <w:trPr>
          <w:trHeight w:val="592"/>
        </w:trPr>
        <w:tc>
          <w:tcPr>
            <w:tcW w:w="5979"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8DF0CA4" w14:textId="3C624C7A" w:rsidR="00955644" w:rsidRPr="006F6DE6" w:rsidRDefault="00955644" w:rsidP="00955644">
            <w:pPr>
              <w:rPr>
                <w:sz w:val="24"/>
                <w:szCs w:val="24"/>
              </w:rPr>
            </w:pPr>
            <w:r w:rsidRPr="006F6DE6">
              <w:rPr>
                <w:sz w:val="24"/>
                <w:szCs w:val="24"/>
              </w:rPr>
              <w:t>III fascia composta da alunni che dimostrano di possedere discrete (7) conoscenze ed abilità</w:t>
            </w:r>
            <w:r w:rsidR="006F6DE6">
              <w:rPr>
                <w:sz w:val="24"/>
                <w:szCs w:val="24"/>
              </w:rPr>
              <w:t>.</w:t>
            </w:r>
            <w:r w:rsidRPr="006F6DE6">
              <w:rPr>
                <w:sz w:val="24"/>
                <w:szCs w:val="24"/>
              </w:rPr>
              <w:t xml:space="preserve"> </w:t>
            </w:r>
          </w:p>
        </w:tc>
        <w:tc>
          <w:tcPr>
            <w:tcW w:w="1435"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4FF4EA4F" w14:textId="77777777" w:rsidR="00955644" w:rsidRPr="006F6DE6" w:rsidRDefault="00955644" w:rsidP="00955644">
            <w:pPr>
              <w:spacing w:after="120"/>
              <w:rPr>
                <w:b/>
                <w:sz w:val="24"/>
                <w:szCs w:val="24"/>
              </w:rPr>
            </w:pPr>
            <w:r w:rsidRPr="006F6DE6">
              <w:rPr>
                <w:b/>
                <w:sz w:val="24"/>
                <w:szCs w:val="24"/>
              </w:rPr>
              <w:t>N° alunni</w:t>
            </w:r>
          </w:p>
          <w:p w14:paraId="01CDC6C6" w14:textId="77777777" w:rsidR="00955644" w:rsidRPr="006F6DE6" w:rsidRDefault="00955644" w:rsidP="00955644">
            <w:pPr>
              <w:spacing w:after="120"/>
              <w:jc w:val="center"/>
              <w:rPr>
                <w:color w:val="FF0000"/>
                <w:sz w:val="24"/>
                <w:szCs w:val="24"/>
              </w:rPr>
            </w:pPr>
          </w:p>
        </w:tc>
        <w:tc>
          <w:tcPr>
            <w:tcW w:w="292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4E4F46E3" w14:textId="689A76A1" w:rsidR="00955644" w:rsidRPr="006F6DE6" w:rsidRDefault="00955644" w:rsidP="00955644">
            <w:pPr>
              <w:spacing w:after="120"/>
              <w:jc w:val="center"/>
              <w:rPr>
                <w:sz w:val="24"/>
                <w:szCs w:val="24"/>
              </w:rPr>
            </w:pPr>
            <w:r w:rsidRPr="006F6DE6">
              <w:rPr>
                <w:sz w:val="24"/>
                <w:szCs w:val="24"/>
                <w:lang w:eastAsia="en-US"/>
              </w:rPr>
              <w:t xml:space="preserve">Si prevede un intervento di </w:t>
            </w:r>
            <w:r w:rsidR="005421E7">
              <w:rPr>
                <w:sz w:val="24"/>
                <w:szCs w:val="24"/>
                <w:lang w:eastAsia="en-US"/>
              </w:rPr>
              <w:t>consolidamento</w:t>
            </w:r>
          </w:p>
        </w:tc>
      </w:tr>
      <w:tr w:rsidR="00955644" w:rsidRPr="006F6DE6" w14:paraId="7653103E" w14:textId="77777777" w:rsidTr="006F6DE6">
        <w:tc>
          <w:tcPr>
            <w:tcW w:w="5979" w:type="dxa"/>
            <w:tcBorders>
              <w:top w:val="single" w:sz="8" w:space="0" w:color="4F81BD"/>
              <w:left w:val="single" w:sz="8" w:space="0" w:color="4F81BD"/>
              <w:bottom w:val="single" w:sz="8" w:space="0" w:color="4F81BD"/>
              <w:right w:val="single" w:sz="8" w:space="0" w:color="4F81BD"/>
            </w:tcBorders>
            <w:shd w:val="clear" w:color="auto" w:fill="DEEAF6" w:themeFill="accent1" w:themeFillTint="33"/>
          </w:tcPr>
          <w:p w14:paraId="2CE8360C" w14:textId="221CAECD" w:rsidR="00955644" w:rsidRPr="006F6DE6" w:rsidRDefault="00955644" w:rsidP="00955644">
            <w:pPr>
              <w:spacing w:after="120"/>
              <w:rPr>
                <w:sz w:val="24"/>
                <w:szCs w:val="24"/>
              </w:rPr>
            </w:pPr>
            <w:r w:rsidRPr="006F6DE6">
              <w:rPr>
                <w:sz w:val="24"/>
                <w:szCs w:val="24"/>
              </w:rPr>
              <w:t>IV fascia composta da alunni che dimostrano di possedere conoscenze ed abilità sufficienti (6)</w:t>
            </w:r>
            <w:r w:rsidR="006F6DE6">
              <w:rPr>
                <w:sz w:val="24"/>
                <w:szCs w:val="24"/>
              </w:rPr>
              <w:t>.</w:t>
            </w:r>
          </w:p>
        </w:tc>
        <w:tc>
          <w:tcPr>
            <w:tcW w:w="1435" w:type="dxa"/>
            <w:tcBorders>
              <w:top w:val="single" w:sz="8" w:space="0" w:color="4F81BD"/>
              <w:left w:val="single" w:sz="8" w:space="0" w:color="4F81BD"/>
              <w:bottom w:val="single" w:sz="8" w:space="0" w:color="4F81BD"/>
              <w:right w:val="single" w:sz="8" w:space="0" w:color="4F81BD"/>
            </w:tcBorders>
            <w:shd w:val="clear" w:color="auto" w:fill="DEEAF6" w:themeFill="accent1" w:themeFillTint="33"/>
          </w:tcPr>
          <w:p w14:paraId="636E3549" w14:textId="77777777" w:rsidR="00955644" w:rsidRPr="006F6DE6" w:rsidRDefault="00955644" w:rsidP="00955644">
            <w:pPr>
              <w:spacing w:after="120"/>
              <w:rPr>
                <w:b/>
                <w:sz w:val="24"/>
                <w:szCs w:val="24"/>
              </w:rPr>
            </w:pPr>
            <w:r w:rsidRPr="006F6DE6">
              <w:rPr>
                <w:b/>
                <w:sz w:val="24"/>
                <w:szCs w:val="24"/>
              </w:rPr>
              <w:t>N° alunni</w:t>
            </w:r>
          </w:p>
          <w:p w14:paraId="15FF23F0" w14:textId="77777777" w:rsidR="00955644" w:rsidRPr="006F6DE6" w:rsidRDefault="00955644" w:rsidP="00955644">
            <w:pPr>
              <w:spacing w:after="120"/>
              <w:jc w:val="center"/>
              <w:rPr>
                <w:sz w:val="24"/>
                <w:szCs w:val="24"/>
              </w:rPr>
            </w:pPr>
          </w:p>
        </w:tc>
        <w:tc>
          <w:tcPr>
            <w:tcW w:w="2924" w:type="dxa"/>
            <w:tcBorders>
              <w:top w:val="single" w:sz="8" w:space="0" w:color="4F81BD"/>
              <w:left w:val="single" w:sz="8" w:space="0" w:color="4F81BD"/>
              <w:bottom w:val="single" w:sz="8" w:space="0" w:color="4F81BD"/>
              <w:right w:val="single" w:sz="8" w:space="0" w:color="4F81BD"/>
            </w:tcBorders>
            <w:shd w:val="clear" w:color="auto" w:fill="DEEAF6" w:themeFill="accent1" w:themeFillTint="33"/>
          </w:tcPr>
          <w:p w14:paraId="78126FAC" w14:textId="5A53BDAB" w:rsidR="00955644" w:rsidRPr="006F6DE6" w:rsidRDefault="00955644" w:rsidP="00955644">
            <w:pPr>
              <w:spacing w:after="120"/>
              <w:jc w:val="center"/>
              <w:rPr>
                <w:sz w:val="24"/>
                <w:szCs w:val="24"/>
              </w:rPr>
            </w:pPr>
            <w:r w:rsidRPr="006F6DE6">
              <w:rPr>
                <w:sz w:val="24"/>
                <w:szCs w:val="24"/>
                <w:lang w:eastAsia="en-US"/>
              </w:rPr>
              <w:t>Si prevede un intervento di recupero</w:t>
            </w:r>
          </w:p>
        </w:tc>
      </w:tr>
      <w:tr w:rsidR="00955644" w:rsidRPr="006F6DE6" w14:paraId="6AA6A031" w14:textId="77777777" w:rsidTr="006F6DE6">
        <w:tc>
          <w:tcPr>
            <w:tcW w:w="5979"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BA316FA" w14:textId="77777777" w:rsidR="00955644" w:rsidRPr="006F6DE6" w:rsidRDefault="00955644" w:rsidP="00955644">
            <w:pPr>
              <w:spacing w:after="120"/>
              <w:rPr>
                <w:sz w:val="24"/>
                <w:szCs w:val="24"/>
              </w:rPr>
            </w:pPr>
            <w:r w:rsidRPr="006F6DE6">
              <w:rPr>
                <w:sz w:val="24"/>
                <w:szCs w:val="24"/>
              </w:rPr>
              <w:t>V fascia composta da alunni che dimostrano di possedere o quasi sufficienti o scarse (5-4) conoscenze ed abilità ed un metodo ancora da acquisire.</w:t>
            </w:r>
          </w:p>
        </w:tc>
        <w:tc>
          <w:tcPr>
            <w:tcW w:w="1435"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0408CA0" w14:textId="77777777" w:rsidR="00955644" w:rsidRPr="006F6DE6" w:rsidRDefault="00955644" w:rsidP="00955644">
            <w:pPr>
              <w:spacing w:after="120"/>
              <w:rPr>
                <w:b/>
                <w:sz w:val="24"/>
                <w:szCs w:val="24"/>
              </w:rPr>
            </w:pPr>
            <w:r w:rsidRPr="006F6DE6">
              <w:rPr>
                <w:b/>
                <w:sz w:val="24"/>
                <w:szCs w:val="24"/>
              </w:rPr>
              <w:t>N° alunni</w:t>
            </w:r>
          </w:p>
          <w:p w14:paraId="4CA80C53" w14:textId="77777777" w:rsidR="00955644" w:rsidRPr="006F6DE6" w:rsidRDefault="00955644" w:rsidP="00955644">
            <w:pPr>
              <w:spacing w:after="120"/>
              <w:jc w:val="center"/>
              <w:rPr>
                <w:sz w:val="24"/>
                <w:szCs w:val="24"/>
              </w:rPr>
            </w:pPr>
          </w:p>
        </w:tc>
        <w:tc>
          <w:tcPr>
            <w:tcW w:w="292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5EDB0DB" w14:textId="5DCD9D8B" w:rsidR="00955644" w:rsidRPr="006F6DE6" w:rsidRDefault="00955644" w:rsidP="00955644">
            <w:pPr>
              <w:spacing w:after="120"/>
              <w:jc w:val="center"/>
              <w:rPr>
                <w:sz w:val="24"/>
                <w:szCs w:val="24"/>
              </w:rPr>
            </w:pPr>
            <w:r w:rsidRPr="006F6DE6">
              <w:rPr>
                <w:bCs/>
                <w:sz w:val="24"/>
                <w:szCs w:val="24"/>
                <w:lang w:eastAsia="en-US"/>
              </w:rPr>
              <w:t xml:space="preserve">Si prevede un intervento di </w:t>
            </w:r>
            <w:r w:rsidR="005421E7" w:rsidRPr="006F6DE6">
              <w:rPr>
                <w:sz w:val="24"/>
                <w:szCs w:val="24"/>
                <w:lang w:eastAsia="en-US"/>
              </w:rPr>
              <w:t>recupero</w:t>
            </w:r>
            <w:r w:rsidR="005421E7">
              <w:rPr>
                <w:bCs/>
                <w:sz w:val="24"/>
                <w:szCs w:val="24"/>
                <w:lang w:eastAsia="en-US"/>
              </w:rPr>
              <w:t>/sostegno</w:t>
            </w:r>
          </w:p>
        </w:tc>
      </w:tr>
      <w:tr w:rsidR="003A1322" w:rsidRPr="006F6DE6" w14:paraId="35A80DFB" w14:textId="77777777" w:rsidTr="006F6DE6">
        <w:tc>
          <w:tcPr>
            <w:tcW w:w="5979" w:type="dxa"/>
            <w:tcBorders>
              <w:top w:val="single" w:sz="8" w:space="0" w:color="4F81BD"/>
              <w:left w:val="single" w:sz="8" w:space="0" w:color="4F81BD"/>
              <w:bottom w:val="single" w:sz="8" w:space="0" w:color="4F81BD"/>
              <w:right w:val="single" w:sz="8" w:space="0" w:color="4F81BD"/>
            </w:tcBorders>
            <w:shd w:val="clear" w:color="auto" w:fill="D3DFEE"/>
          </w:tcPr>
          <w:p w14:paraId="5C99430A" w14:textId="038F865F" w:rsidR="003A1322" w:rsidRPr="006F6DE6" w:rsidRDefault="003A1322" w:rsidP="00955644">
            <w:pPr>
              <w:spacing w:after="120"/>
              <w:rPr>
                <w:b/>
                <w:bCs/>
                <w:caps/>
                <w:color w:val="000000" w:themeColor="text1"/>
                <w:sz w:val="24"/>
                <w:szCs w:val="24"/>
              </w:rPr>
            </w:pPr>
            <w:r w:rsidRPr="006F6DE6">
              <w:rPr>
                <w:b/>
                <w:bCs/>
                <w:caps/>
                <w:color w:val="000000" w:themeColor="text1"/>
                <w:sz w:val="24"/>
                <w:szCs w:val="24"/>
              </w:rPr>
              <w:t>Casi particolar</w:t>
            </w:r>
            <w:r w:rsidR="00955644" w:rsidRPr="006F6DE6">
              <w:rPr>
                <w:b/>
                <w:bCs/>
                <w:caps/>
                <w:color w:val="000000" w:themeColor="text1"/>
                <w:sz w:val="24"/>
                <w:szCs w:val="24"/>
              </w:rPr>
              <w:t>I</w:t>
            </w:r>
          </w:p>
        </w:tc>
        <w:tc>
          <w:tcPr>
            <w:tcW w:w="1435" w:type="dxa"/>
            <w:tcBorders>
              <w:top w:val="single" w:sz="8" w:space="0" w:color="4F81BD"/>
              <w:left w:val="single" w:sz="8" w:space="0" w:color="4F81BD"/>
              <w:bottom w:val="single" w:sz="8" w:space="0" w:color="4F81BD"/>
              <w:right w:val="single" w:sz="8" w:space="0" w:color="4F81BD"/>
            </w:tcBorders>
            <w:shd w:val="clear" w:color="auto" w:fill="D3DFEE"/>
          </w:tcPr>
          <w:p w14:paraId="175F80E9" w14:textId="77777777" w:rsidR="00955644" w:rsidRPr="006F6DE6" w:rsidRDefault="00955644" w:rsidP="00955644">
            <w:pPr>
              <w:spacing w:after="120"/>
              <w:rPr>
                <w:b/>
                <w:sz w:val="24"/>
                <w:szCs w:val="24"/>
              </w:rPr>
            </w:pPr>
            <w:r w:rsidRPr="006F6DE6">
              <w:rPr>
                <w:b/>
                <w:sz w:val="24"/>
                <w:szCs w:val="24"/>
              </w:rPr>
              <w:t>N° alunni</w:t>
            </w:r>
          </w:p>
          <w:p w14:paraId="7EADC453" w14:textId="77777777" w:rsidR="003A1322" w:rsidRPr="006F6DE6" w:rsidRDefault="003A1322" w:rsidP="00E40160">
            <w:pPr>
              <w:spacing w:after="120"/>
              <w:rPr>
                <w:b/>
                <w:sz w:val="24"/>
                <w:szCs w:val="24"/>
              </w:rPr>
            </w:pPr>
          </w:p>
        </w:tc>
        <w:tc>
          <w:tcPr>
            <w:tcW w:w="2924" w:type="dxa"/>
            <w:tcBorders>
              <w:top w:val="single" w:sz="8" w:space="0" w:color="4F81BD"/>
              <w:left w:val="single" w:sz="8" w:space="0" w:color="4F81BD"/>
              <w:bottom w:val="single" w:sz="8" w:space="0" w:color="4F81BD"/>
              <w:right w:val="single" w:sz="8" w:space="0" w:color="4F81BD"/>
            </w:tcBorders>
            <w:shd w:val="clear" w:color="auto" w:fill="D3DFEE"/>
          </w:tcPr>
          <w:p w14:paraId="6B51A15B" w14:textId="11E4E417" w:rsidR="003A1322" w:rsidRPr="006F6DE6" w:rsidRDefault="003A1322" w:rsidP="00E40160">
            <w:pPr>
              <w:spacing w:after="120"/>
              <w:jc w:val="center"/>
              <w:rPr>
                <w:sz w:val="24"/>
                <w:szCs w:val="24"/>
              </w:rPr>
            </w:pPr>
            <w:r w:rsidRPr="006F6DE6">
              <w:rPr>
                <w:sz w:val="24"/>
                <w:szCs w:val="24"/>
              </w:rPr>
              <w:t>Si prevede PEI</w:t>
            </w:r>
          </w:p>
        </w:tc>
      </w:tr>
    </w:tbl>
    <w:p w14:paraId="155C6174" w14:textId="77777777" w:rsidR="00E40160" w:rsidRDefault="00E40160" w:rsidP="00E40160">
      <w:pPr>
        <w:rPr>
          <w:sz w:val="36"/>
          <w:szCs w:val="36"/>
        </w:rPr>
      </w:pPr>
    </w:p>
    <w:p w14:paraId="27CCF95A" w14:textId="77777777" w:rsidR="00955644" w:rsidRDefault="00955644" w:rsidP="00955644"/>
    <w:p w14:paraId="77C0F112" w14:textId="77777777" w:rsidR="00955644" w:rsidRPr="00965550" w:rsidRDefault="00955644" w:rsidP="00955644">
      <w:pPr>
        <w:rPr>
          <w:color w:val="2E74B5" w:themeColor="accent1" w:themeShade="BF"/>
          <w:sz w:val="24"/>
          <w:szCs w:val="24"/>
        </w:rPr>
      </w:pPr>
      <w:r w:rsidRPr="00965550">
        <w:rPr>
          <w:b/>
          <w:bCs/>
          <w:i/>
          <w:iCs/>
          <w:color w:val="2E74B5" w:themeColor="accent1" w:themeShade="BF"/>
          <w:sz w:val="24"/>
          <w:szCs w:val="24"/>
        </w:rPr>
        <w:t>ALUNNI CON DISABILITA’ (LEGGE 104/92)</w:t>
      </w:r>
    </w:p>
    <w:tbl>
      <w:tblPr>
        <w:tblW w:w="10303"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4644"/>
        <w:gridCol w:w="4135"/>
        <w:gridCol w:w="1524"/>
      </w:tblGrid>
      <w:tr w:rsidR="00955644" w:rsidRPr="00965550" w14:paraId="773B4F4C" w14:textId="77777777" w:rsidTr="00CF0823">
        <w:tc>
          <w:tcPr>
            <w:tcW w:w="4644" w:type="dxa"/>
            <w:tcBorders>
              <w:top w:val="single" w:sz="8" w:space="0" w:color="4F81BD"/>
              <w:left w:val="single" w:sz="8" w:space="0" w:color="4F81BD"/>
              <w:bottom w:val="single" w:sz="8" w:space="0" w:color="4F81BD"/>
              <w:right w:val="single" w:sz="8" w:space="0" w:color="4F81BD"/>
            </w:tcBorders>
          </w:tcPr>
          <w:p w14:paraId="3FED321B" w14:textId="77777777" w:rsidR="00955644" w:rsidRPr="00965550" w:rsidRDefault="00955644" w:rsidP="00206AA4">
            <w:pPr>
              <w:pStyle w:val="Rientrocorpodeltesto3"/>
              <w:spacing w:after="0"/>
              <w:ind w:left="0"/>
              <w:jc w:val="center"/>
              <w:rPr>
                <w:b/>
                <w:bCs/>
                <w:sz w:val="24"/>
                <w:szCs w:val="24"/>
                <w:lang w:eastAsia="en-US"/>
              </w:rPr>
            </w:pPr>
            <w:r w:rsidRPr="00965550">
              <w:rPr>
                <w:b/>
                <w:bCs/>
                <w:sz w:val="24"/>
                <w:szCs w:val="24"/>
                <w:lang w:eastAsia="en-US"/>
              </w:rPr>
              <w:t>COGNOME E NOME</w:t>
            </w:r>
          </w:p>
        </w:tc>
        <w:tc>
          <w:tcPr>
            <w:tcW w:w="4135" w:type="dxa"/>
            <w:tcBorders>
              <w:top w:val="single" w:sz="8" w:space="0" w:color="4F81BD"/>
              <w:left w:val="single" w:sz="8" w:space="0" w:color="4F81BD"/>
              <w:bottom w:val="single" w:sz="8" w:space="0" w:color="4F81BD"/>
              <w:right w:val="single" w:sz="8" w:space="0" w:color="4F81BD"/>
            </w:tcBorders>
          </w:tcPr>
          <w:p w14:paraId="09A80550" w14:textId="77777777" w:rsidR="00955644" w:rsidRPr="00965550" w:rsidRDefault="00955644" w:rsidP="00206AA4">
            <w:pPr>
              <w:pStyle w:val="Rientrocorpodeltesto3"/>
              <w:ind w:left="0"/>
              <w:jc w:val="center"/>
              <w:rPr>
                <w:b/>
                <w:bCs/>
                <w:sz w:val="24"/>
                <w:szCs w:val="24"/>
                <w:lang w:eastAsia="en-US"/>
              </w:rPr>
            </w:pPr>
            <w:r w:rsidRPr="00965550">
              <w:rPr>
                <w:b/>
                <w:bCs/>
                <w:sz w:val="24"/>
                <w:szCs w:val="24"/>
                <w:lang w:eastAsia="en-US"/>
              </w:rPr>
              <w:t>DIAGNOSI</w:t>
            </w:r>
          </w:p>
        </w:tc>
        <w:tc>
          <w:tcPr>
            <w:tcW w:w="1524" w:type="dxa"/>
            <w:tcBorders>
              <w:top w:val="single" w:sz="8" w:space="0" w:color="4F81BD"/>
              <w:left w:val="single" w:sz="8" w:space="0" w:color="4F81BD"/>
              <w:bottom w:val="single" w:sz="8" w:space="0" w:color="4F81BD"/>
              <w:right w:val="single" w:sz="8" w:space="0" w:color="4F81BD"/>
            </w:tcBorders>
          </w:tcPr>
          <w:p w14:paraId="0DE076D4" w14:textId="77777777" w:rsidR="00955644" w:rsidRPr="00965550" w:rsidRDefault="00955644" w:rsidP="00206AA4">
            <w:pPr>
              <w:pStyle w:val="Rientrocorpodeltesto3"/>
              <w:ind w:left="0"/>
              <w:jc w:val="center"/>
              <w:rPr>
                <w:b/>
                <w:bCs/>
                <w:sz w:val="24"/>
                <w:szCs w:val="24"/>
                <w:lang w:eastAsia="en-US"/>
              </w:rPr>
            </w:pPr>
            <w:r w:rsidRPr="00965550">
              <w:rPr>
                <w:b/>
                <w:bCs/>
                <w:sz w:val="24"/>
                <w:szCs w:val="24"/>
                <w:lang w:eastAsia="en-US"/>
              </w:rPr>
              <w:t>ORE</w:t>
            </w:r>
          </w:p>
        </w:tc>
      </w:tr>
      <w:tr w:rsidR="00955644" w:rsidRPr="003007C7" w14:paraId="168EADED" w14:textId="77777777" w:rsidTr="00CF0823">
        <w:trPr>
          <w:trHeight w:val="592"/>
        </w:trPr>
        <w:tc>
          <w:tcPr>
            <w:tcW w:w="4644" w:type="dxa"/>
            <w:tcBorders>
              <w:top w:val="single" w:sz="8" w:space="0" w:color="4F81BD"/>
              <w:left w:val="single" w:sz="8" w:space="0" w:color="4F81BD"/>
              <w:bottom w:val="single" w:sz="8" w:space="0" w:color="4F81BD"/>
              <w:right w:val="single" w:sz="8" w:space="0" w:color="4F81BD"/>
            </w:tcBorders>
            <w:shd w:val="clear" w:color="auto" w:fill="D3DFEE"/>
          </w:tcPr>
          <w:p w14:paraId="395DFDDC" w14:textId="77777777" w:rsidR="00955644" w:rsidRPr="003007C7" w:rsidRDefault="00955644" w:rsidP="00206AA4">
            <w:pPr>
              <w:pStyle w:val="Rientrocorpodeltesto3"/>
              <w:spacing w:after="0"/>
              <w:ind w:left="0"/>
              <w:rPr>
                <w:bCs/>
                <w:sz w:val="20"/>
                <w:szCs w:val="20"/>
                <w:lang w:eastAsia="en-US"/>
              </w:rPr>
            </w:pPr>
          </w:p>
        </w:tc>
        <w:tc>
          <w:tcPr>
            <w:tcW w:w="4135" w:type="dxa"/>
            <w:tcBorders>
              <w:top w:val="single" w:sz="8" w:space="0" w:color="4F81BD"/>
              <w:left w:val="single" w:sz="8" w:space="0" w:color="4F81BD"/>
              <w:bottom w:val="single" w:sz="8" w:space="0" w:color="4F81BD"/>
              <w:right w:val="single" w:sz="8" w:space="0" w:color="4F81BD"/>
            </w:tcBorders>
            <w:shd w:val="clear" w:color="auto" w:fill="D3DFEE"/>
          </w:tcPr>
          <w:p w14:paraId="65E0C673" w14:textId="77777777" w:rsidR="00955644" w:rsidRPr="00996FD4" w:rsidRDefault="00955644" w:rsidP="00206AA4">
            <w:pPr>
              <w:pStyle w:val="Rientrocorpodeltesto3"/>
              <w:ind w:left="0"/>
              <w:rPr>
                <w:sz w:val="20"/>
                <w:szCs w:val="20"/>
                <w:lang w:eastAsia="en-US"/>
              </w:rPr>
            </w:pPr>
          </w:p>
        </w:tc>
        <w:tc>
          <w:tcPr>
            <w:tcW w:w="1524" w:type="dxa"/>
            <w:tcBorders>
              <w:top w:val="single" w:sz="8" w:space="0" w:color="4F81BD"/>
              <w:left w:val="single" w:sz="8" w:space="0" w:color="4F81BD"/>
              <w:bottom w:val="single" w:sz="8" w:space="0" w:color="4F81BD"/>
              <w:right w:val="single" w:sz="8" w:space="0" w:color="4F81BD"/>
            </w:tcBorders>
            <w:shd w:val="clear" w:color="auto" w:fill="D3DFEE"/>
          </w:tcPr>
          <w:p w14:paraId="7B2A0855" w14:textId="77777777" w:rsidR="00955644" w:rsidRPr="003007C7" w:rsidRDefault="00955644" w:rsidP="00206AA4">
            <w:pPr>
              <w:pStyle w:val="Rientrocorpodeltesto3"/>
              <w:ind w:left="0"/>
              <w:jc w:val="center"/>
              <w:rPr>
                <w:sz w:val="20"/>
                <w:szCs w:val="20"/>
                <w:lang w:eastAsia="en-US"/>
              </w:rPr>
            </w:pPr>
          </w:p>
        </w:tc>
      </w:tr>
      <w:tr w:rsidR="00955644" w:rsidRPr="003007C7" w14:paraId="25C41D97" w14:textId="77777777" w:rsidTr="00CF0823">
        <w:tc>
          <w:tcPr>
            <w:tcW w:w="4644" w:type="dxa"/>
            <w:tcBorders>
              <w:top w:val="single" w:sz="8" w:space="0" w:color="4F81BD"/>
              <w:left w:val="single" w:sz="8" w:space="0" w:color="4F81BD"/>
              <w:bottom w:val="single" w:sz="8" w:space="0" w:color="4F81BD"/>
              <w:right w:val="single" w:sz="8" w:space="0" w:color="4F81BD"/>
            </w:tcBorders>
          </w:tcPr>
          <w:p w14:paraId="7AB3191D" w14:textId="77777777" w:rsidR="00955644" w:rsidRPr="003007C7" w:rsidRDefault="00955644" w:rsidP="00206AA4">
            <w:pPr>
              <w:pStyle w:val="Rientrocorpodeltesto3"/>
              <w:ind w:left="0"/>
              <w:jc w:val="center"/>
              <w:rPr>
                <w:bCs/>
                <w:sz w:val="20"/>
                <w:szCs w:val="20"/>
                <w:lang w:eastAsia="en-US"/>
              </w:rPr>
            </w:pPr>
          </w:p>
        </w:tc>
        <w:tc>
          <w:tcPr>
            <w:tcW w:w="4135" w:type="dxa"/>
            <w:tcBorders>
              <w:top w:val="single" w:sz="8" w:space="0" w:color="4F81BD"/>
              <w:left w:val="single" w:sz="8" w:space="0" w:color="4F81BD"/>
              <w:bottom w:val="single" w:sz="8" w:space="0" w:color="4F81BD"/>
              <w:right w:val="single" w:sz="8" w:space="0" w:color="4F81BD"/>
            </w:tcBorders>
          </w:tcPr>
          <w:p w14:paraId="43D75A55" w14:textId="77777777" w:rsidR="00955644" w:rsidRPr="003007C7" w:rsidRDefault="00955644" w:rsidP="00206AA4">
            <w:pPr>
              <w:pStyle w:val="Rientrocorpodeltesto3"/>
              <w:ind w:left="0"/>
              <w:rPr>
                <w:sz w:val="20"/>
                <w:szCs w:val="20"/>
                <w:lang w:eastAsia="en-US"/>
              </w:rPr>
            </w:pPr>
          </w:p>
        </w:tc>
        <w:tc>
          <w:tcPr>
            <w:tcW w:w="1524" w:type="dxa"/>
            <w:tcBorders>
              <w:top w:val="single" w:sz="8" w:space="0" w:color="4F81BD"/>
              <w:left w:val="single" w:sz="8" w:space="0" w:color="4F81BD"/>
              <w:bottom w:val="single" w:sz="8" w:space="0" w:color="4F81BD"/>
              <w:right w:val="single" w:sz="8" w:space="0" w:color="4F81BD"/>
            </w:tcBorders>
          </w:tcPr>
          <w:p w14:paraId="37B13ED4" w14:textId="77777777" w:rsidR="00955644" w:rsidRPr="003007C7" w:rsidRDefault="00955644" w:rsidP="00206AA4">
            <w:pPr>
              <w:pStyle w:val="Rientrocorpodeltesto3"/>
              <w:ind w:left="0"/>
              <w:jc w:val="center"/>
              <w:rPr>
                <w:sz w:val="20"/>
                <w:szCs w:val="20"/>
                <w:lang w:eastAsia="en-US"/>
              </w:rPr>
            </w:pPr>
          </w:p>
        </w:tc>
      </w:tr>
      <w:tr w:rsidR="00955644" w:rsidRPr="003007C7" w14:paraId="6E38E7B2" w14:textId="77777777" w:rsidTr="00CF0823">
        <w:tc>
          <w:tcPr>
            <w:tcW w:w="4644" w:type="dxa"/>
            <w:tcBorders>
              <w:top w:val="single" w:sz="8" w:space="0" w:color="4F81BD"/>
              <w:left w:val="single" w:sz="8" w:space="0" w:color="4F81BD"/>
              <w:bottom w:val="single" w:sz="8" w:space="0" w:color="4F81BD"/>
              <w:right w:val="single" w:sz="8" w:space="0" w:color="4F81BD"/>
            </w:tcBorders>
            <w:shd w:val="clear" w:color="auto" w:fill="D3DFEE"/>
          </w:tcPr>
          <w:p w14:paraId="6FAFE3C6" w14:textId="77777777" w:rsidR="00955644" w:rsidRPr="003007C7" w:rsidRDefault="00955644" w:rsidP="00206AA4">
            <w:pPr>
              <w:pStyle w:val="Rientrocorpodeltesto3"/>
              <w:ind w:left="0"/>
              <w:jc w:val="center"/>
              <w:rPr>
                <w:sz w:val="20"/>
                <w:szCs w:val="20"/>
                <w:lang w:eastAsia="en-US"/>
              </w:rPr>
            </w:pPr>
          </w:p>
        </w:tc>
        <w:tc>
          <w:tcPr>
            <w:tcW w:w="4135" w:type="dxa"/>
            <w:tcBorders>
              <w:top w:val="single" w:sz="8" w:space="0" w:color="4F81BD"/>
              <w:left w:val="single" w:sz="8" w:space="0" w:color="4F81BD"/>
              <w:bottom w:val="single" w:sz="8" w:space="0" w:color="4F81BD"/>
              <w:right w:val="single" w:sz="8" w:space="0" w:color="4F81BD"/>
            </w:tcBorders>
            <w:shd w:val="clear" w:color="auto" w:fill="D3DFEE"/>
          </w:tcPr>
          <w:p w14:paraId="49C20C6E" w14:textId="77777777" w:rsidR="00955644" w:rsidRPr="003007C7" w:rsidRDefault="00955644" w:rsidP="00206AA4">
            <w:pPr>
              <w:pStyle w:val="Rientrocorpodeltesto3"/>
              <w:ind w:left="0"/>
              <w:jc w:val="center"/>
              <w:rPr>
                <w:sz w:val="20"/>
                <w:szCs w:val="20"/>
                <w:lang w:eastAsia="en-US"/>
              </w:rPr>
            </w:pPr>
          </w:p>
        </w:tc>
        <w:tc>
          <w:tcPr>
            <w:tcW w:w="1524" w:type="dxa"/>
            <w:tcBorders>
              <w:top w:val="single" w:sz="8" w:space="0" w:color="4F81BD"/>
              <w:left w:val="single" w:sz="8" w:space="0" w:color="4F81BD"/>
              <w:bottom w:val="single" w:sz="8" w:space="0" w:color="4F81BD"/>
              <w:right w:val="single" w:sz="8" w:space="0" w:color="4F81BD"/>
            </w:tcBorders>
            <w:shd w:val="clear" w:color="auto" w:fill="D3DFEE"/>
          </w:tcPr>
          <w:p w14:paraId="3463A836" w14:textId="77777777" w:rsidR="00955644" w:rsidRPr="003007C7" w:rsidRDefault="00955644" w:rsidP="00206AA4">
            <w:pPr>
              <w:pStyle w:val="Rientrocorpodeltesto3"/>
              <w:ind w:left="0"/>
              <w:jc w:val="center"/>
              <w:rPr>
                <w:sz w:val="20"/>
                <w:szCs w:val="20"/>
                <w:lang w:eastAsia="en-US"/>
              </w:rPr>
            </w:pPr>
          </w:p>
        </w:tc>
      </w:tr>
    </w:tbl>
    <w:p w14:paraId="181D8DD4" w14:textId="77777777" w:rsidR="00955644" w:rsidRPr="003007C7" w:rsidRDefault="00955644" w:rsidP="00955644">
      <w:pPr>
        <w:rPr>
          <w:sz w:val="20"/>
          <w:szCs w:val="20"/>
        </w:rPr>
      </w:pPr>
    </w:p>
    <w:p w14:paraId="35FE547B" w14:textId="77777777" w:rsidR="006F6DE6" w:rsidRDefault="006F6DE6" w:rsidP="00955644">
      <w:pPr>
        <w:rPr>
          <w:b/>
          <w:bCs/>
          <w:color w:val="5B9BD5" w:themeColor="accent1"/>
        </w:rPr>
      </w:pPr>
    </w:p>
    <w:p w14:paraId="6D219686" w14:textId="77777777" w:rsidR="006F6DE6" w:rsidRDefault="006F6DE6" w:rsidP="00955644">
      <w:pPr>
        <w:rPr>
          <w:b/>
          <w:bCs/>
          <w:color w:val="5B9BD5" w:themeColor="accent1"/>
        </w:rPr>
      </w:pPr>
    </w:p>
    <w:p w14:paraId="42D7CA67" w14:textId="77777777" w:rsidR="006F6DE6" w:rsidRDefault="006F6DE6" w:rsidP="00955644">
      <w:pPr>
        <w:rPr>
          <w:b/>
          <w:bCs/>
          <w:color w:val="5B9BD5" w:themeColor="accent1"/>
        </w:rPr>
      </w:pPr>
    </w:p>
    <w:p w14:paraId="01529226" w14:textId="77777777" w:rsidR="006F6DE6" w:rsidRDefault="006F6DE6" w:rsidP="00955644">
      <w:pPr>
        <w:rPr>
          <w:b/>
          <w:bCs/>
          <w:color w:val="5B9BD5" w:themeColor="accent1"/>
        </w:rPr>
      </w:pPr>
    </w:p>
    <w:p w14:paraId="40D6C2BA" w14:textId="21C79958" w:rsidR="00955644" w:rsidRPr="00965550" w:rsidRDefault="00955644" w:rsidP="00955644">
      <w:pPr>
        <w:rPr>
          <w:i/>
          <w:iCs/>
          <w:color w:val="2E74B5" w:themeColor="accent1" w:themeShade="BF"/>
          <w:sz w:val="24"/>
          <w:szCs w:val="24"/>
        </w:rPr>
      </w:pPr>
      <w:r w:rsidRPr="00965550">
        <w:rPr>
          <w:b/>
          <w:bCs/>
          <w:i/>
          <w:iCs/>
          <w:color w:val="2E74B5" w:themeColor="accent1" w:themeShade="BF"/>
          <w:sz w:val="24"/>
          <w:szCs w:val="24"/>
        </w:rPr>
        <w:t>ALUNNI CON DISTURBI SPECIFICI DELL’APPRENDIMENTO (LEGGE 170/2010)</w:t>
      </w: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4644"/>
        <w:gridCol w:w="4135"/>
        <w:gridCol w:w="1559"/>
      </w:tblGrid>
      <w:tr w:rsidR="00955644" w:rsidRPr="00965550" w14:paraId="24466770" w14:textId="77777777" w:rsidTr="00CF0823">
        <w:tc>
          <w:tcPr>
            <w:tcW w:w="4644" w:type="dxa"/>
            <w:tcBorders>
              <w:top w:val="single" w:sz="8" w:space="0" w:color="4F81BD"/>
              <w:left w:val="single" w:sz="8" w:space="0" w:color="4F81BD"/>
              <w:bottom w:val="single" w:sz="8" w:space="0" w:color="4F81BD"/>
              <w:right w:val="single" w:sz="8" w:space="0" w:color="4F81BD"/>
            </w:tcBorders>
          </w:tcPr>
          <w:p w14:paraId="09F922B4" w14:textId="77777777" w:rsidR="00955644" w:rsidRPr="00965550" w:rsidRDefault="00955644" w:rsidP="00206AA4">
            <w:pPr>
              <w:pStyle w:val="Rientrocorpodeltesto3"/>
              <w:spacing w:after="0"/>
              <w:ind w:left="0"/>
              <w:jc w:val="center"/>
              <w:rPr>
                <w:b/>
                <w:bCs/>
                <w:sz w:val="24"/>
                <w:szCs w:val="24"/>
                <w:lang w:eastAsia="en-US"/>
              </w:rPr>
            </w:pPr>
            <w:r w:rsidRPr="00965550">
              <w:rPr>
                <w:b/>
                <w:bCs/>
                <w:sz w:val="24"/>
                <w:szCs w:val="24"/>
                <w:lang w:eastAsia="en-US"/>
              </w:rPr>
              <w:t>COGNOME E NOME</w:t>
            </w:r>
          </w:p>
        </w:tc>
        <w:tc>
          <w:tcPr>
            <w:tcW w:w="4135" w:type="dxa"/>
            <w:tcBorders>
              <w:top w:val="single" w:sz="8" w:space="0" w:color="4F81BD"/>
              <w:left w:val="single" w:sz="8" w:space="0" w:color="4F81BD"/>
              <w:bottom w:val="single" w:sz="8" w:space="0" w:color="4F81BD"/>
              <w:right w:val="single" w:sz="8" w:space="0" w:color="4F81BD"/>
            </w:tcBorders>
          </w:tcPr>
          <w:p w14:paraId="35B511A8" w14:textId="77777777" w:rsidR="00955644" w:rsidRPr="00965550" w:rsidRDefault="00955644" w:rsidP="00206AA4">
            <w:pPr>
              <w:pStyle w:val="Rientrocorpodeltesto3"/>
              <w:ind w:left="0"/>
              <w:jc w:val="center"/>
              <w:rPr>
                <w:b/>
                <w:bCs/>
                <w:sz w:val="24"/>
                <w:szCs w:val="24"/>
                <w:lang w:eastAsia="en-US"/>
              </w:rPr>
            </w:pPr>
            <w:r w:rsidRPr="00965550">
              <w:rPr>
                <w:b/>
                <w:bCs/>
                <w:sz w:val="24"/>
                <w:szCs w:val="24"/>
                <w:lang w:eastAsia="en-US"/>
              </w:rPr>
              <w:t>DIAGNOSI</w:t>
            </w:r>
          </w:p>
        </w:tc>
        <w:tc>
          <w:tcPr>
            <w:tcW w:w="1559" w:type="dxa"/>
            <w:tcBorders>
              <w:top w:val="single" w:sz="8" w:space="0" w:color="4F81BD"/>
              <w:left w:val="single" w:sz="8" w:space="0" w:color="4F81BD"/>
              <w:bottom w:val="single" w:sz="8" w:space="0" w:color="4F81BD"/>
              <w:right w:val="single" w:sz="8" w:space="0" w:color="4F81BD"/>
            </w:tcBorders>
          </w:tcPr>
          <w:p w14:paraId="7E7331B2" w14:textId="77777777" w:rsidR="00955644" w:rsidRPr="00965550" w:rsidRDefault="00955644" w:rsidP="00206AA4">
            <w:pPr>
              <w:pStyle w:val="Rientrocorpodeltesto3"/>
              <w:ind w:left="0"/>
              <w:jc w:val="center"/>
              <w:rPr>
                <w:b/>
                <w:bCs/>
                <w:sz w:val="24"/>
                <w:szCs w:val="24"/>
                <w:lang w:eastAsia="en-US"/>
              </w:rPr>
            </w:pPr>
            <w:r w:rsidRPr="00965550">
              <w:rPr>
                <w:b/>
                <w:bCs/>
                <w:sz w:val="24"/>
                <w:szCs w:val="24"/>
                <w:lang w:eastAsia="en-US"/>
              </w:rPr>
              <w:t>ORE</w:t>
            </w:r>
          </w:p>
        </w:tc>
      </w:tr>
      <w:tr w:rsidR="00955644" w:rsidRPr="00965550" w14:paraId="38637A5F" w14:textId="77777777" w:rsidTr="00CF0823">
        <w:trPr>
          <w:trHeight w:val="592"/>
        </w:trPr>
        <w:tc>
          <w:tcPr>
            <w:tcW w:w="4644" w:type="dxa"/>
            <w:tcBorders>
              <w:top w:val="single" w:sz="8" w:space="0" w:color="4F81BD"/>
              <w:left w:val="single" w:sz="8" w:space="0" w:color="4F81BD"/>
              <w:bottom w:val="single" w:sz="8" w:space="0" w:color="4F81BD"/>
              <w:right w:val="single" w:sz="8" w:space="0" w:color="4F81BD"/>
            </w:tcBorders>
            <w:shd w:val="clear" w:color="auto" w:fill="D3DFEE"/>
          </w:tcPr>
          <w:p w14:paraId="3BFAEB36" w14:textId="77777777" w:rsidR="00955644" w:rsidRPr="00965550" w:rsidRDefault="00955644" w:rsidP="00206AA4">
            <w:pPr>
              <w:pStyle w:val="Rientrocorpodeltesto3"/>
              <w:spacing w:after="0"/>
              <w:ind w:left="0"/>
              <w:jc w:val="center"/>
              <w:rPr>
                <w:bCs/>
                <w:sz w:val="24"/>
                <w:szCs w:val="24"/>
                <w:lang w:eastAsia="en-US"/>
              </w:rPr>
            </w:pPr>
          </w:p>
        </w:tc>
        <w:tc>
          <w:tcPr>
            <w:tcW w:w="4135" w:type="dxa"/>
            <w:tcBorders>
              <w:top w:val="single" w:sz="8" w:space="0" w:color="4F81BD"/>
              <w:left w:val="single" w:sz="8" w:space="0" w:color="4F81BD"/>
              <w:bottom w:val="single" w:sz="8" w:space="0" w:color="4F81BD"/>
              <w:right w:val="single" w:sz="8" w:space="0" w:color="4F81BD"/>
            </w:tcBorders>
            <w:shd w:val="clear" w:color="auto" w:fill="D3DFEE"/>
          </w:tcPr>
          <w:p w14:paraId="241E40F3" w14:textId="77777777" w:rsidR="00955644" w:rsidRPr="00965550" w:rsidRDefault="00955644" w:rsidP="00206AA4">
            <w:pPr>
              <w:pStyle w:val="Rientrocorpodeltesto3"/>
              <w:ind w:left="0"/>
              <w:jc w:val="center"/>
              <w:rPr>
                <w:color w:val="FF0000"/>
                <w:sz w:val="24"/>
                <w:szCs w:val="24"/>
                <w:lang w:eastAsia="en-US"/>
              </w:rPr>
            </w:pPr>
          </w:p>
        </w:tc>
        <w:tc>
          <w:tcPr>
            <w:tcW w:w="1559" w:type="dxa"/>
            <w:tcBorders>
              <w:top w:val="single" w:sz="8" w:space="0" w:color="4F81BD"/>
              <w:left w:val="single" w:sz="8" w:space="0" w:color="4F81BD"/>
              <w:bottom w:val="single" w:sz="8" w:space="0" w:color="4F81BD"/>
              <w:right w:val="single" w:sz="8" w:space="0" w:color="4F81BD"/>
            </w:tcBorders>
            <w:shd w:val="clear" w:color="auto" w:fill="D3DFEE"/>
          </w:tcPr>
          <w:p w14:paraId="37AE64F2" w14:textId="77777777" w:rsidR="00955644" w:rsidRPr="00965550" w:rsidRDefault="00955644" w:rsidP="00206AA4">
            <w:pPr>
              <w:pStyle w:val="Rientrocorpodeltesto3"/>
              <w:ind w:left="0"/>
              <w:jc w:val="center"/>
              <w:rPr>
                <w:sz w:val="24"/>
                <w:szCs w:val="24"/>
                <w:lang w:eastAsia="en-US"/>
              </w:rPr>
            </w:pPr>
          </w:p>
        </w:tc>
      </w:tr>
      <w:tr w:rsidR="00955644" w:rsidRPr="00965550" w14:paraId="572993B3" w14:textId="77777777" w:rsidTr="00CF0823">
        <w:tc>
          <w:tcPr>
            <w:tcW w:w="4644" w:type="dxa"/>
            <w:tcBorders>
              <w:top w:val="single" w:sz="8" w:space="0" w:color="4F81BD"/>
              <w:left w:val="single" w:sz="8" w:space="0" w:color="4F81BD"/>
              <w:bottom w:val="single" w:sz="8" w:space="0" w:color="4F81BD"/>
              <w:right w:val="single" w:sz="8" w:space="0" w:color="4F81BD"/>
            </w:tcBorders>
          </w:tcPr>
          <w:p w14:paraId="5B5A5BE9" w14:textId="77777777" w:rsidR="00955644" w:rsidRPr="00965550" w:rsidRDefault="00955644" w:rsidP="00206AA4">
            <w:pPr>
              <w:pStyle w:val="Rientrocorpodeltesto3"/>
              <w:ind w:left="0"/>
              <w:jc w:val="center"/>
              <w:rPr>
                <w:bCs/>
                <w:sz w:val="24"/>
                <w:szCs w:val="24"/>
                <w:lang w:eastAsia="en-US"/>
              </w:rPr>
            </w:pPr>
          </w:p>
        </w:tc>
        <w:tc>
          <w:tcPr>
            <w:tcW w:w="4135" w:type="dxa"/>
            <w:tcBorders>
              <w:top w:val="single" w:sz="8" w:space="0" w:color="4F81BD"/>
              <w:left w:val="single" w:sz="8" w:space="0" w:color="4F81BD"/>
              <w:bottom w:val="single" w:sz="8" w:space="0" w:color="4F81BD"/>
              <w:right w:val="single" w:sz="8" w:space="0" w:color="4F81BD"/>
            </w:tcBorders>
          </w:tcPr>
          <w:p w14:paraId="3484EBD6" w14:textId="77777777" w:rsidR="00955644" w:rsidRPr="00965550" w:rsidRDefault="00955644" w:rsidP="00206AA4">
            <w:pPr>
              <w:pStyle w:val="Rientrocorpodeltesto3"/>
              <w:ind w:left="0"/>
              <w:jc w:val="center"/>
              <w:rPr>
                <w:sz w:val="24"/>
                <w:szCs w:val="24"/>
                <w:lang w:eastAsia="en-US"/>
              </w:rPr>
            </w:pPr>
          </w:p>
        </w:tc>
        <w:tc>
          <w:tcPr>
            <w:tcW w:w="1559" w:type="dxa"/>
            <w:tcBorders>
              <w:top w:val="single" w:sz="8" w:space="0" w:color="4F81BD"/>
              <w:left w:val="single" w:sz="8" w:space="0" w:color="4F81BD"/>
              <w:bottom w:val="single" w:sz="8" w:space="0" w:color="4F81BD"/>
              <w:right w:val="single" w:sz="8" w:space="0" w:color="4F81BD"/>
            </w:tcBorders>
          </w:tcPr>
          <w:p w14:paraId="6A5843B0" w14:textId="77777777" w:rsidR="00955644" w:rsidRPr="00965550" w:rsidRDefault="00955644" w:rsidP="00206AA4">
            <w:pPr>
              <w:pStyle w:val="Rientrocorpodeltesto3"/>
              <w:ind w:left="0"/>
              <w:jc w:val="center"/>
              <w:rPr>
                <w:sz w:val="24"/>
                <w:szCs w:val="24"/>
                <w:lang w:eastAsia="en-US"/>
              </w:rPr>
            </w:pPr>
          </w:p>
        </w:tc>
      </w:tr>
      <w:tr w:rsidR="00955644" w:rsidRPr="00965550" w14:paraId="2964618E" w14:textId="77777777" w:rsidTr="00CF0823">
        <w:tc>
          <w:tcPr>
            <w:tcW w:w="4644" w:type="dxa"/>
            <w:tcBorders>
              <w:top w:val="single" w:sz="8" w:space="0" w:color="4F81BD"/>
              <w:left w:val="single" w:sz="8" w:space="0" w:color="4F81BD"/>
              <w:bottom w:val="single" w:sz="8" w:space="0" w:color="4F81BD"/>
              <w:right w:val="single" w:sz="8" w:space="0" w:color="4F81BD"/>
            </w:tcBorders>
            <w:shd w:val="clear" w:color="auto" w:fill="D3DFEE"/>
          </w:tcPr>
          <w:p w14:paraId="71140EEB" w14:textId="77777777" w:rsidR="00955644" w:rsidRPr="00965550" w:rsidRDefault="00955644" w:rsidP="00206AA4">
            <w:pPr>
              <w:pStyle w:val="Rientrocorpodeltesto3"/>
              <w:ind w:left="0"/>
              <w:jc w:val="center"/>
              <w:rPr>
                <w:sz w:val="24"/>
                <w:szCs w:val="24"/>
                <w:lang w:eastAsia="en-US"/>
              </w:rPr>
            </w:pPr>
          </w:p>
        </w:tc>
        <w:tc>
          <w:tcPr>
            <w:tcW w:w="4135" w:type="dxa"/>
            <w:tcBorders>
              <w:top w:val="single" w:sz="8" w:space="0" w:color="4F81BD"/>
              <w:left w:val="single" w:sz="8" w:space="0" w:color="4F81BD"/>
              <w:bottom w:val="single" w:sz="8" w:space="0" w:color="4F81BD"/>
              <w:right w:val="single" w:sz="8" w:space="0" w:color="4F81BD"/>
            </w:tcBorders>
            <w:shd w:val="clear" w:color="auto" w:fill="D3DFEE"/>
          </w:tcPr>
          <w:p w14:paraId="298D45DC" w14:textId="77777777" w:rsidR="00955644" w:rsidRPr="00965550" w:rsidRDefault="00955644" w:rsidP="00206AA4">
            <w:pPr>
              <w:pStyle w:val="Rientrocorpodeltesto3"/>
              <w:ind w:left="0"/>
              <w:jc w:val="center"/>
              <w:rPr>
                <w:sz w:val="24"/>
                <w:szCs w:val="24"/>
                <w:lang w:eastAsia="en-US"/>
              </w:rPr>
            </w:pPr>
          </w:p>
        </w:tc>
        <w:tc>
          <w:tcPr>
            <w:tcW w:w="1559" w:type="dxa"/>
            <w:tcBorders>
              <w:top w:val="single" w:sz="8" w:space="0" w:color="4F81BD"/>
              <w:left w:val="single" w:sz="8" w:space="0" w:color="4F81BD"/>
              <w:bottom w:val="single" w:sz="8" w:space="0" w:color="4F81BD"/>
              <w:right w:val="single" w:sz="8" w:space="0" w:color="4F81BD"/>
            </w:tcBorders>
            <w:shd w:val="clear" w:color="auto" w:fill="D3DFEE"/>
          </w:tcPr>
          <w:p w14:paraId="2BBDBF65" w14:textId="77777777" w:rsidR="00955644" w:rsidRPr="00965550" w:rsidRDefault="00955644" w:rsidP="00206AA4">
            <w:pPr>
              <w:pStyle w:val="Rientrocorpodeltesto3"/>
              <w:ind w:left="0"/>
              <w:jc w:val="center"/>
              <w:rPr>
                <w:sz w:val="24"/>
                <w:szCs w:val="24"/>
                <w:lang w:eastAsia="en-US"/>
              </w:rPr>
            </w:pPr>
          </w:p>
        </w:tc>
      </w:tr>
    </w:tbl>
    <w:p w14:paraId="19E728E2" w14:textId="77777777" w:rsidR="006F6DE6" w:rsidRPr="00965550" w:rsidRDefault="006F6DE6" w:rsidP="00955644">
      <w:pPr>
        <w:rPr>
          <w:b/>
          <w:bCs/>
          <w:i/>
          <w:iCs/>
          <w:color w:val="5B9BD5" w:themeColor="accent1"/>
          <w:sz w:val="24"/>
          <w:szCs w:val="24"/>
        </w:rPr>
      </w:pPr>
    </w:p>
    <w:p w14:paraId="3D96DD8C" w14:textId="77777777" w:rsidR="006F6DE6" w:rsidRPr="00965550" w:rsidRDefault="006F6DE6" w:rsidP="00955644">
      <w:pPr>
        <w:rPr>
          <w:b/>
          <w:bCs/>
          <w:i/>
          <w:iCs/>
          <w:color w:val="5B9BD5" w:themeColor="accent1"/>
          <w:sz w:val="24"/>
          <w:szCs w:val="24"/>
        </w:rPr>
      </w:pPr>
    </w:p>
    <w:p w14:paraId="05E9CEBC" w14:textId="541826D7" w:rsidR="00955644" w:rsidRPr="00965550" w:rsidRDefault="00955644" w:rsidP="00955644">
      <w:pPr>
        <w:rPr>
          <w:color w:val="2E74B5" w:themeColor="accent1" w:themeShade="BF"/>
          <w:sz w:val="24"/>
          <w:szCs w:val="24"/>
        </w:rPr>
      </w:pPr>
      <w:r w:rsidRPr="00965550">
        <w:rPr>
          <w:b/>
          <w:bCs/>
          <w:i/>
          <w:iCs/>
          <w:color w:val="2E74B5" w:themeColor="accent1" w:themeShade="BF"/>
          <w:sz w:val="24"/>
          <w:szCs w:val="24"/>
        </w:rPr>
        <w:t xml:space="preserve">ALUNNI CON BISOGNI EDUCATIVI SPECIALI </w:t>
      </w:r>
    </w:p>
    <w:tbl>
      <w:tblPr>
        <w:tblW w:w="1048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5235"/>
        <w:gridCol w:w="5245"/>
      </w:tblGrid>
      <w:tr w:rsidR="00955644" w:rsidRPr="00965550" w14:paraId="30F422E9" w14:textId="77777777" w:rsidTr="00CF0823">
        <w:tc>
          <w:tcPr>
            <w:tcW w:w="5235" w:type="dxa"/>
            <w:tcBorders>
              <w:top w:val="single" w:sz="8" w:space="0" w:color="4F81BD"/>
              <w:left w:val="single" w:sz="8" w:space="0" w:color="4F81BD"/>
              <w:bottom w:val="single" w:sz="8" w:space="0" w:color="4F81BD"/>
              <w:right w:val="single" w:sz="8" w:space="0" w:color="4F81BD"/>
            </w:tcBorders>
          </w:tcPr>
          <w:p w14:paraId="75ACBBB1" w14:textId="77777777" w:rsidR="00955644" w:rsidRPr="00965550" w:rsidRDefault="00955644" w:rsidP="00206AA4">
            <w:pPr>
              <w:pStyle w:val="Rientrocorpodeltesto3"/>
              <w:spacing w:after="0"/>
              <w:ind w:left="0"/>
              <w:jc w:val="center"/>
              <w:rPr>
                <w:b/>
                <w:bCs/>
                <w:sz w:val="24"/>
                <w:szCs w:val="24"/>
                <w:lang w:eastAsia="en-US"/>
              </w:rPr>
            </w:pPr>
            <w:r w:rsidRPr="00965550">
              <w:rPr>
                <w:b/>
                <w:bCs/>
                <w:sz w:val="24"/>
                <w:szCs w:val="24"/>
                <w:lang w:eastAsia="en-US"/>
              </w:rPr>
              <w:t>COGNOME E NOME</w:t>
            </w:r>
          </w:p>
        </w:tc>
        <w:tc>
          <w:tcPr>
            <w:tcW w:w="5245" w:type="dxa"/>
            <w:tcBorders>
              <w:top w:val="single" w:sz="8" w:space="0" w:color="4F81BD"/>
              <w:left w:val="single" w:sz="8" w:space="0" w:color="4F81BD"/>
              <w:bottom w:val="single" w:sz="8" w:space="0" w:color="4F81BD"/>
              <w:right w:val="single" w:sz="8" w:space="0" w:color="4F81BD"/>
            </w:tcBorders>
          </w:tcPr>
          <w:p w14:paraId="7EA96209" w14:textId="77777777" w:rsidR="00955644" w:rsidRPr="00965550" w:rsidRDefault="00955644" w:rsidP="00206AA4">
            <w:pPr>
              <w:pStyle w:val="Rientrocorpodeltesto3"/>
              <w:spacing w:after="0"/>
              <w:ind w:left="0"/>
              <w:jc w:val="center"/>
              <w:rPr>
                <w:b/>
                <w:bCs/>
                <w:sz w:val="24"/>
                <w:szCs w:val="24"/>
                <w:lang w:eastAsia="en-US"/>
              </w:rPr>
            </w:pPr>
            <w:r w:rsidRPr="00965550">
              <w:rPr>
                <w:b/>
                <w:bCs/>
                <w:sz w:val="24"/>
                <w:szCs w:val="24"/>
                <w:lang w:eastAsia="en-US"/>
              </w:rPr>
              <w:t xml:space="preserve">INTERVENTI PERSONALIZZATI </w:t>
            </w:r>
          </w:p>
          <w:p w14:paraId="43230142" w14:textId="77777777" w:rsidR="00955644" w:rsidRPr="00965550" w:rsidRDefault="00955644" w:rsidP="00206AA4">
            <w:pPr>
              <w:pStyle w:val="Rientrocorpodeltesto3"/>
              <w:ind w:left="0"/>
              <w:jc w:val="center"/>
              <w:rPr>
                <w:b/>
                <w:bCs/>
                <w:sz w:val="24"/>
                <w:szCs w:val="24"/>
                <w:lang w:eastAsia="en-US"/>
              </w:rPr>
            </w:pPr>
            <w:r w:rsidRPr="00965550">
              <w:rPr>
                <w:b/>
                <w:bCs/>
                <w:i/>
                <w:sz w:val="24"/>
                <w:szCs w:val="24"/>
                <w:lang w:eastAsia="en-US"/>
              </w:rPr>
              <w:t>(L’azione formativa personalizzata ha l’obiettivo di dare a ciascun alunno l’opportunità di sviluppare al meglio le proprie potenzialità. Può porsi obiettivi diversi per ciascuno studente, essendo strettamente legata alla persona a cui ci rivolgiamo)</w:t>
            </w:r>
            <w:r w:rsidRPr="00965550">
              <w:rPr>
                <w:b/>
                <w:bCs/>
                <w:sz w:val="24"/>
                <w:szCs w:val="24"/>
                <w:lang w:eastAsia="en-US"/>
              </w:rPr>
              <w:t xml:space="preserve"> </w:t>
            </w:r>
          </w:p>
        </w:tc>
      </w:tr>
      <w:tr w:rsidR="00955644" w:rsidRPr="00965550" w14:paraId="4A59DF95" w14:textId="77777777" w:rsidTr="00CF0823">
        <w:trPr>
          <w:trHeight w:val="352"/>
        </w:trPr>
        <w:tc>
          <w:tcPr>
            <w:tcW w:w="5235" w:type="dxa"/>
            <w:tcBorders>
              <w:top w:val="single" w:sz="8" w:space="0" w:color="4F81BD"/>
              <w:left w:val="single" w:sz="8" w:space="0" w:color="4F81BD"/>
              <w:bottom w:val="single" w:sz="8" w:space="0" w:color="4F81BD"/>
              <w:right w:val="single" w:sz="8" w:space="0" w:color="4F81BD"/>
            </w:tcBorders>
            <w:shd w:val="clear" w:color="auto" w:fill="D3DFEE"/>
          </w:tcPr>
          <w:p w14:paraId="20EC07A2" w14:textId="77777777" w:rsidR="00955644" w:rsidRPr="00965550" w:rsidRDefault="00955644" w:rsidP="00955644">
            <w:pPr>
              <w:pStyle w:val="Rientrocorpodeltesto3"/>
              <w:spacing w:after="0"/>
              <w:ind w:left="0"/>
              <w:jc w:val="center"/>
              <w:rPr>
                <w:bCs/>
                <w:sz w:val="24"/>
                <w:szCs w:val="24"/>
                <w:lang w:eastAsia="en-US"/>
              </w:rPr>
            </w:pPr>
          </w:p>
        </w:tc>
        <w:tc>
          <w:tcPr>
            <w:tcW w:w="5245" w:type="dxa"/>
            <w:tcBorders>
              <w:top w:val="single" w:sz="8" w:space="0" w:color="4F81BD"/>
              <w:left w:val="single" w:sz="8" w:space="0" w:color="4F81BD"/>
              <w:bottom w:val="single" w:sz="8" w:space="0" w:color="4F81BD"/>
              <w:right w:val="single" w:sz="8" w:space="0" w:color="4F81BD"/>
            </w:tcBorders>
            <w:shd w:val="clear" w:color="auto" w:fill="D3DFEE"/>
          </w:tcPr>
          <w:p w14:paraId="19ED942A" w14:textId="1A6A6D98" w:rsidR="00955644" w:rsidRPr="00965550" w:rsidRDefault="00955644" w:rsidP="00955644">
            <w:pPr>
              <w:pStyle w:val="Contenutotabella"/>
              <w:rPr>
                <w:color w:val="FF0000"/>
                <w:lang w:eastAsia="en-US"/>
              </w:rPr>
            </w:pPr>
            <w:r w:rsidRPr="00965550">
              <w:rPr>
                <w:lang w:eastAsia="en-US"/>
              </w:rPr>
              <w:t>Gli interventi sono desumibili dal PDP</w:t>
            </w:r>
          </w:p>
        </w:tc>
      </w:tr>
      <w:tr w:rsidR="00955644" w:rsidRPr="00965550" w14:paraId="30C9877D" w14:textId="77777777" w:rsidTr="00CF0823">
        <w:tc>
          <w:tcPr>
            <w:tcW w:w="5235" w:type="dxa"/>
            <w:tcBorders>
              <w:top w:val="single" w:sz="8" w:space="0" w:color="4F81BD"/>
              <w:left w:val="single" w:sz="8" w:space="0" w:color="4F81BD"/>
              <w:bottom w:val="single" w:sz="8" w:space="0" w:color="4F81BD"/>
              <w:right w:val="single" w:sz="8" w:space="0" w:color="4F81BD"/>
            </w:tcBorders>
          </w:tcPr>
          <w:p w14:paraId="74E3262D" w14:textId="77777777" w:rsidR="00955644" w:rsidRPr="00965550" w:rsidRDefault="00955644" w:rsidP="00955644">
            <w:pPr>
              <w:pStyle w:val="Rientrocorpodeltesto3"/>
              <w:ind w:left="0"/>
              <w:jc w:val="center"/>
              <w:rPr>
                <w:bCs/>
                <w:sz w:val="24"/>
                <w:szCs w:val="24"/>
                <w:lang w:eastAsia="en-US"/>
              </w:rPr>
            </w:pPr>
          </w:p>
        </w:tc>
        <w:tc>
          <w:tcPr>
            <w:tcW w:w="5245" w:type="dxa"/>
            <w:tcBorders>
              <w:top w:val="single" w:sz="8" w:space="0" w:color="4F81BD"/>
              <w:left w:val="single" w:sz="8" w:space="0" w:color="4F81BD"/>
              <w:bottom w:val="single" w:sz="8" w:space="0" w:color="4F81BD"/>
              <w:right w:val="single" w:sz="8" w:space="0" w:color="4F81BD"/>
            </w:tcBorders>
          </w:tcPr>
          <w:p w14:paraId="493C7E63" w14:textId="00CECE0A" w:rsidR="00955644" w:rsidRPr="00965550" w:rsidRDefault="00955644" w:rsidP="00955644">
            <w:pPr>
              <w:pStyle w:val="Rientrocorpodeltesto3"/>
              <w:ind w:left="0"/>
              <w:rPr>
                <w:sz w:val="24"/>
                <w:szCs w:val="24"/>
                <w:lang w:eastAsia="en-US"/>
              </w:rPr>
            </w:pPr>
          </w:p>
        </w:tc>
      </w:tr>
      <w:tr w:rsidR="00955644" w:rsidRPr="00965550" w14:paraId="79496879" w14:textId="77777777" w:rsidTr="00CF0823">
        <w:tc>
          <w:tcPr>
            <w:tcW w:w="5235" w:type="dxa"/>
            <w:tcBorders>
              <w:top w:val="single" w:sz="8" w:space="0" w:color="4F81BD"/>
              <w:left w:val="single" w:sz="8" w:space="0" w:color="4F81BD"/>
              <w:bottom w:val="single" w:sz="8" w:space="0" w:color="4F81BD"/>
              <w:right w:val="single" w:sz="8" w:space="0" w:color="4F81BD"/>
            </w:tcBorders>
            <w:shd w:val="clear" w:color="auto" w:fill="D3DFEE"/>
          </w:tcPr>
          <w:p w14:paraId="3E5F92FD" w14:textId="77777777" w:rsidR="00955644" w:rsidRPr="00965550" w:rsidRDefault="00955644" w:rsidP="00955644">
            <w:pPr>
              <w:pStyle w:val="Rientrocorpodeltesto3"/>
              <w:ind w:left="0"/>
              <w:jc w:val="center"/>
              <w:rPr>
                <w:sz w:val="24"/>
                <w:szCs w:val="24"/>
                <w:lang w:eastAsia="en-US"/>
              </w:rPr>
            </w:pPr>
          </w:p>
        </w:tc>
        <w:tc>
          <w:tcPr>
            <w:tcW w:w="5245" w:type="dxa"/>
            <w:tcBorders>
              <w:top w:val="single" w:sz="8" w:space="0" w:color="4F81BD"/>
              <w:left w:val="single" w:sz="8" w:space="0" w:color="4F81BD"/>
              <w:bottom w:val="single" w:sz="8" w:space="0" w:color="4F81BD"/>
              <w:right w:val="single" w:sz="8" w:space="0" w:color="4F81BD"/>
            </w:tcBorders>
            <w:shd w:val="clear" w:color="auto" w:fill="D3DFEE"/>
          </w:tcPr>
          <w:p w14:paraId="7396BFCF" w14:textId="28B9F848" w:rsidR="00955644" w:rsidRPr="00965550" w:rsidRDefault="00955644" w:rsidP="00955644">
            <w:pPr>
              <w:pStyle w:val="Rientrocorpodeltesto3"/>
              <w:ind w:left="0"/>
              <w:jc w:val="center"/>
              <w:rPr>
                <w:sz w:val="24"/>
                <w:szCs w:val="24"/>
                <w:lang w:eastAsia="en-US"/>
              </w:rPr>
            </w:pPr>
          </w:p>
        </w:tc>
      </w:tr>
    </w:tbl>
    <w:p w14:paraId="1039E8F7" w14:textId="77777777" w:rsidR="00955644" w:rsidRDefault="00955644" w:rsidP="00955644"/>
    <w:p w14:paraId="18AAFAB7" w14:textId="77777777" w:rsidR="00955644" w:rsidRDefault="00955644" w:rsidP="00955644"/>
    <w:p w14:paraId="1491E3E9" w14:textId="77777777" w:rsidR="00E40160" w:rsidRDefault="00E40160" w:rsidP="00E40160">
      <w:pPr>
        <w:jc w:val="both"/>
        <w:rPr>
          <w:b/>
          <w:i/>
          <w:color w:val="548DD4"/>
          <w:sz w:val="36"/>
          <w:szCs w:val="36"/>
        </w:rPr>
      </w:pPr>
    </w:p>
    <w:p w14:paraId="45B1CF66" w14:textId="7EF697D9" w:rsidR="00E40160" w:rsidRPr="00965550" w:rsidRDefault="00760D14" w:rsidP="006F6DE6">
      <w:pPr>
        <w:jc w:val="center"/>
        <w:rPr>
          <w:b/>
          <w:bCs/>
          <w:caps/>
          <w:color w:val="2E74B5" w:themeColor="accent1" w:themeShade="BF"/>
          <w:sz w:val="32"/>
          <w:szCs w:val="32"/>
        </w:rPr>
      </w:pPr>
      <w:r w:rsidRPr="00965550">
        <w:rPr>
          <w:b/>
          <w:bCs/>
          <w:caps/>
          <w:color w:val="2E74B5" w:themeColor="accent1" w:themeShade="BF"/>
          <w:sz w:val="32"/>
          <w:szCs w:val="32"/>
        </w:rPr>
        <w:t>Competenze chiave di cittadinanza perseguite trasversalmente</w:t>
      </w:r>
    </w:p>
    <w:p w14:paraId="08CE2DE6" w14:textId="77777777" w:rsidR="006F6DE6" w:rsidRPr="00B203EF" w:rsidRDefault="006F6DE6" w:rsidP="006F6DE6">
      <w:pPr>
        <w:jc w:val="center"/>
        <w:rPr>
          <w:b/>
          <w:bCs/>
          <w:caps/>
          <w:color w:val="5B9BD5" w:themeColor="accent1"/>
          <w:sz w:val="20"/>
          <w:szCs w:val="20"/>
        </w:rPr>
      </w:pPr>
    </w:p>
    <w:tbl>
      <w:tblPr>
        <w:tblW w:w="10436" w:type="dxa"/>
        <w:tblInd w:w="-15"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ayout w:type="fixed"/>
        <w:tblLook w:val="0400" w:firstRow="0" w:lastRow="0" w:firstColumn="0" w:lastColumn="0" w:noHBand="0" w:noVBand="1"/>
      </w:tblPr>
      <w:tblGrid>
        <w:gridCol w:w="3054"/>
        <w:gridCol w:w="7382"/>
      </w:tblGrid>
      <w:tr w:rsidR="00E40160" w:rsidRPr="006F6DE6" w14:paraId="7CAE8687" w14:textId="77777777" w:rsidTr="006F6DE6">
        <w:trPr>
          <w:trHeight w:val="442"/>
        </w:trPr>
        <w:tc>
          <w:tcPr>
            <w:tcW w:w="3054" w:type="dxa"/>
            <w:shd w:val="clear" w:color="auto" w:fill="9CC2E5" w:themeFill="accent1" w:themeFillTint="99"/>
            <w:vAlign w:val="center"/>
          </w:tcPr>
          <w:p w14:paraId="516E51FF" w14:textId="77777777" w:rsidR="00E40160" w:rsidRPr="006F6DE6" w:rsidRDefault="00E40160" w:rsidP="006F6DE6">
            <w:pPr>
              <w:tabs>
                <w:tab w:val="left" w:pos="284"/>
                <w:tab w:val="left" w:pos="567"/>
              </w:tabs>
              <w:jc w:val="center"/>
              <w:rPr>
                <w:b/>
                <w:i/>
                <w:caps/>
                <w:color w:val="000000" w:themeColor="text1"/>
                <w:sz w:val="28"/>
                <w:szCs w:val="28"/>
              </w:rPr>
            </w:pPr>
            <w:r w:rsidRPr="006F6DE6">
              <w:rPr>
                <w:b/>
                <w:i/>
                <w:caps/>
                <w:color w:val="000000" w:themeColor="text1"/>
                <w:sz w:val="28"/>
                <w:szCs w:val="28"/>
              </w:rPr>
              <w:t>Competenze di cittadinanza</w:t>
            </w:r>
          </w:p>
        </w:tc>
        <w:tc>
          <w:tcPr>
            <w:tcW w:w="7382" w:type="dxa"/>
            <w:shd w:val="clear" w:color="auto" w:fill="9CC2E5" w:themeFill="accent1" w:themeFillTint="99"/>
            <w:vAlign w:val="center"/>
          </w:tcPr>
          <w:p w14:paraId="636D8C5C" w14:textId="77777777" w:rsidR="00E40160" w:rsidRPr="006F6DE6" w:rsidRDefault="00E40160" w:rsidP="006F6DE6">
            <w:pPr>
              <w:tabs>
                <w:tab w:val="left" w:pos="284"/>
                <w:tab w:val="left" w:pos="567"/>
              </w:tabs>
              <w:jc w:val="center"/>
              <w:rPr>
                <w:b/>
                <w:caps/>
                <w:color w:val="000000" w:themeColor="text1"/>
                <w:sz w:val="28"/>
                <w:szCs w:val="28"/>
              </w:rPr>
            </w:pPr>
            <w:r w:rsidRPr="006F6DE6">
              <w:rPr>
                <w:b/>
                <w:caps/>
                <w:color w:val="000000" w:themeColor="text1"/>
                <w:sz w:val="28"/>
                <w:szCs w:val="28"/>
              </w:rPr>
              <w:t>Indicatori di competenza</w:t>
            </w:r>
          </w:p>
        </w:tc>
      </w:tr>
      <w:tr w:rsidR="00E40160" w:rsidRPr="006F6DE6" w14:paraId="4B908C24" w14:textId="77777777" w:rsidTr="006F6DE6">
        <w:tc>
          <w:tcPr>
            <w:tcW w:w="3054" w:type="dxa"/>
            <w:vAlign w:val="center"/>
          </w:tcPr>
          <w:p w14:paraId="4E6BD277" w14:textId="77777777" w:rsidR="00E40160" w:rsidRPr="006F6DE6" w:rsidRDefault="00E40160" w:rsidP="006F6DE6">
            <w:pPr>
              <w:tabs>
                <w:tab w:val="left" w:pos="284"/>
                <w:tab w:val="left" w:pos="567"/>
              </w:tabs>
              <w:jc w:val="center"/>
              <w:rPr>
                <w:b/>
                <w:smallCaps/>
                <w:color w:val="000000" w:themeColor="text1"/>
                <w:sz w:val="24"/>
                <w:szCs w:val="24"/>
              </w:rPr>
            </w:pPr>
            <w:r w:rsidRPr="006F6DE6">
              <w:rPr>
                <w:b/>
                <w:smallCaps/>
                <w:color w:val="000000" w:themeColor="text1"/>
                <w:sz w:val="24"/>
                <w:szCs w:val="24"/>
              </w:rPr>
              <w:t>Imparare ad imparare</w:t>
            </w:r>
          </w:p>
        </w:tc>
        <w:tc>
          <w:tcPr>
            <w:tcW w:w="7382" w:type="dxa"/>
          </w:tcPr>
          <w:p w14:paraId="19760EF4" w14:textId="77777777" w:rsidR="00E40160" w:rsidRPr="006F6DE6" w:rsidRDefault="00E40160">
            <w:pPr>
              <w:numPr>
                <w:ilvl w:val="0"/>
                <w:numId w:val="27"/>
              </w:numPr>
              <w:pBdr>
                <w:top w:val="nil"/>
                <w:left w:val="nil"/>
                <w:bottom w:val="nil"/>
                <w:right w:val="nil"/>
                <w:between w:val="nil"/>
              </w:pBdr>
              <w:ind w:left="660" w:right="424"/>
              <w:rPr>
                <w:color w:val="000000" w:themeColor="text1"/>
                <w:sz w:val="24"/>
                <w:szCs w:val="24"/>
              </w:rPr>
            </w:pPr>
            <w:r w:rsidRPr="006F6DE6">
              <w:rPr>
                <w:color w:val="000000" w:themeColor="text1"/>
                <w:sz w:val="24"/>
                <w:szCs w:val="24"/>
              </w:rPr>
              <w:t>Acquisire consapevolezza dei propri limiti e capacità</w:t>
            </w:r>
          </w:p>
          <w:p w14:paraId="61285372" w14:textId="77777777" w:rsidR="00E40160" w:rsidRPr="006F6DE6" w:rsidRDefault="00E40160">
            <w:pPr>
              <w:numPr>
                <w:ilvl w:val="0"/>
                <w:numId w:val="27"/>
              </w:numPr>
              <w:pBdr>
                <w:top w:val="nil"/>
                <w:left w:val="nil"/>
                <w:bottom w:val="nil"/>
                <w:right w:val="nil"/>
                <w:between w:val="nil"/>
              </w:pBdr>
              <w:ind w:left="660" w:right="424"/>
              <w:rPr>
                <w:color w:val="000000" w:themeColor="text1"/>
                <w:sz w:val="24"/>
                <w:szCs w:val="24"/>
              </w:rPr>
            </w:pPr>
            <w:r w:rsidRPr="006F6DE6">
              <w:rPr>
                <w:color w:val="000000" w:themeColor="text1"/>
                <w:sz w:val="24"/>
                <w:szCs w:val="24"/>
              </w:rPr>
              <w:t>Imparare a leggere e a gestire le proprie emozioni</w:t>
            </w:r>
          </w:p>
          <w:p w14:paraId="63162E14" w14:textId="77777777" w:rsidR="00E40160" w:rsidRPr="006F6DE6" w:rsidRDefault="00E40160">
            <w:pPr>
              <w:numPr>
                <w:ilvl w:val="0"/>
                <w:numId w:val="27"/>
              </w:numPr>
              <w:pBdr>
                <w:top w:val="nil"/>
                <w:left w:val="nil"/>
                <w:bottom w:val="nil"/>
                <w:right w:val="nil"/>
                <w:between w:val="nil"/>
              </w:pBdr>
              <w:ind w:left="660" w:right="424"/>
              <w:rPr>
                <w:color w:val="000000" w:themeColor="text1"/>
                <w:sz w:val="24"/>
                <w:szCs w:val="24"/>
              </w:rPr>
            </w:pPr>
            <w:r w:rsidRPr="006F6DE6">
              <w:rPr>
                <w:color w:val="000000" w:themeColor="text1"/>
                <w:sz w:val="24"/>
                <w:szCs w:val="24"/>
              </w:rPr>
              <w:t>Ricercare autonomamente fonti e informazioni mediante vari supporti anche informatici</w:t>
            </w:r>
          </w:p>
          <w:p w14:paraId="64F2A428" w14:textId="77777777" w:rsidR="00E40160" w:rsidRPr="006F6DE6" w:rsidRDefault="00E40160">
            <w:pPr>
              <w:numPr>
                <w:ilvl w:val="0"/>
                <w:numId w:val="27"/>
              </w:numPr>
              <w:pBdr>
                <w:top w:val="nil"/>
                <w:left w:val="nil"/>
                <w:bottom w:val="nil"/>
                <w:right w:val="nil"/>
                <w:between w:val="nil"/>
              </w:pBdr>
              <w:spacing w:after="200"/>
              <w:ind w:left="660" w:right="424"/>
              <w:rPr>
                <w:color w:val="000000" w:themeColor="text1"/>
                <w:sz w:val="24"/>
                <w:szCs w:val="24"/>
              </w:rPr>
            </w:pPr>
            <w:r w:rsidRPr="006F6DE6">
              <w:rPr>
                <w:color w:val="000000" w:themeColor="text1"/>
                <w:sz w:val="24"/>
                <w:szCs w:val="24"/>
              </w:rPr>
              <w:t>Acquisire un metodo di studio e di lavoro autonomo ed efficace</w:t>
            </w:r>
          </w:p>
        </w:tc>
      </w:tr>
      <w:tr w:rsidR="00E40160" w:rsidRPr="006F6DE6" w14:paraId="615B676D" w14:textId="77777777" w:rsidTr="006F6DE6">
        <w:tc>
          <w:tcPr>
            <w:tcW w:w="3054" w:type="dxa"/>
            <w:shd w:val="clear" w:color="auto" w:fill="DEEAF6" w:themeFill="accent1" w:themeFillTint="33"/>
            <w:vAlign w:val="center"/>
          </w:tcPr>
          <w:p w14:paraId="035D135A" w14:textId="77777777" w:rsidR="00E40160" w:rsidRPr="006F6DE6" w:rsidRDefault="00E40160" w:rsidP="006F6DE6">
            <w:pPr>
              <w:tabs>
                <w:tab w:val="left" w:pos="284"/>
                <w:tab w:val="left" w:pos="567"/>
              </w:tabs>
              <w:jc w:val="center"/>
              <w:rPr>
                <w:b/>
                <w:i/>
                <w:smallCaps/>
                <w:color w:val="000000" w:themeColor="text1"/>
                <w:sz w:val="24"/>
                <w:szCs w:val="24"/>
              </w:rPr>
            </w:pPr>
            <w:r w:rsidRPr="006F6DE6">
              <w:rPr>
                <w:b/>
                <w:smallCaps/>
                <w:color w:val="000000" w:themeColor="text1"/>
                <w:sz w:val="24"/>
                <w:szCs w:val="24"/>
              </w:rPr>
              <w:t>Progettare</w:t>
            </w:r>
          </w:p>
        </w:tc>
        <w:tc>
          <w:tcPr>
            <w:tcW w:w="7382" w:type="dxa"/>
            <w:shd w:val="clear" w:color="auto" w:fill="DEEAF6" w:themeFill="accent1" w:themeFillTint="33"/>
          </w:tcPr>
          <w:p w14:paraId="24BC281B" w14:textId="77777777" w:rsidR="00E40160" w:rsidRPr="006F6DE6" w:rsidRDefault="00E40160">
            <w:pPr>
              <w:numPr>
                <w:ilvl w:val="0"/>
                <w:numId w:val="27"/>
              </w:numPr>
              <w:pBdr>
                <w:top w:val="nil"/>
                <w:left w:val="nil"/>
                <w:bottom w:val="nil"/>
                <w:right w:val="nil"/>
                <w:between w:val="nil"/>
              </w:pBdr>
              <w:spacing w:after="200" w:line="239" w:lineRule="auto"/>
              <w:ind w:left="660" w:right="150"/>
              <w:rPr>
                <w:color w:val="000000" w:themeColor="text1"/>
                <w:sz w:val="24"/>
                <w:szCs w:val="24"/>
              </w:rPr>
            </w:pPr>
            <w:r w:rsidRPr="006F6DE6">
              <w:rPr>
                <w:color w:val="000000" w:themeColor="text1"/>
                <w:sz w:val="24"/>
                <w:szCs w:val="24"/>
              </w:rPr>
              <w:t>Elaborare e realizzare prodotti di vario genere, riguardanti lo sviluppo delle proprie attività di studio, utilizzando le conoscenze apprese, stabilendo autonomamente le fasi procedurali e verificare i risultati raggiunti</w:t>
            </w:r>
          </w:p>
        </w:tc>
      </w:tr>
      <w:tr w:rsidR="00E40160" w:rsidRPr="006F6DE6" w14:paraId="1FA6489B" w14:textId="77777777" w:rsidTr="006F6DE6">
        <w:tc>
          <w:tcPr>
            <w:tcW w:w="3054" w:type="dxa"/>
            <w:vAlign w:val="center"/>
          </w:tcPr>
          <w:p w14:paraId="0A9BB5B7" w14:textId="77777777" w:rsidR="00E40160" w:rsidRPr="006F6DE6" w:rsidRDefault="00E40160" w:rsidP="006F6DE6">
            <w:pPr>
              <w:tabs>
                <w:tab w:val="left" w:pos="284"/>
                <w:tab w:val="left" w:pos="567"/>
              </w:tabs>
              <w:jc w:val="center"/>
              <w:rPr>
                <w:b/>
                <w:i/>
                <w:smallCaps/>
                <w:color w:val="000000" w:themeColor="text1"/>
                <w:sz w:val="24"/>
                <w:szCs w:val="24"/>
              </w:rPr>
            </w:pPr>
            <w:r w:rsidRPr="006F6DE6">
              <w:rPr>
                <w:b/>
                <w:smallCaps/>
                <w:color w:val="000000" w:themeColor="text1"/>
                <w:sz w:val="24"/>
                <w:szCs w:val="24"/>
              </w:rPr>
              <w:t>Comunicare</w:t>
            </w:r>
          </w:p>
        </w:tc>
        <w:tc>
          <w:tcPr>
            <w:tcW w:w="7382" w:type="dxa"/>
          </w:tcPr>
          <w:p w14:paraId="1296DD4A"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Acquisire padronanza nella lingua italiana</w:t>
            </w:r>
          </w:p>
          <w:p w14:paraId="40B40F03"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Esprimersi in comunicazioni essenziali e in contesti quotidiani, in lingua inglese e francese</w:t>
            </w:r>
          </w:p>
          <w:p w14:paraId="56B0C998"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Organizzare e accrescere conoscenze, abilità e competenze linguistiche, espressive, logico-matematiche, scientifico- tecnologiche, anche con l’uso di tecnologie informatiche</w:t>
            </w:r>
          </w:p>
          <w:p w14:paraId="5732AE73"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lastRenderedPageBreak/>
              <w:t>Comprendere messaggi di vario genere trasmessi utilizzando linguaggi e supporti diversi (cartacei, informatici e multimediali)</w:t>
            </w:r>
          </w:p>
          <w:p w14:paraId="4E5B50A3"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Utilizzare i vari linguaggi e conoscenze disciplinari, mediante diversi supporti (cartacei, informatici e multimediali) per esprimere eventi, fenomeni, principi, concetti, norme, procedure</w:t>
            </w:r>
          </w:p>
          <w:p w14:paraId="20315568" w14:textId="77777777" w:rsidR="00E40160" w:rsidRPr="006F6DE6" w:rsidRDefault="00E40160">
            <w:pPr>
              <w:numPr>
                <w:ilvl w:val="0"/>
                <w:numId w:val="27"/>
              </w:numPr>
              <w:pBdr>
                <w:top w:val="nil"/>
                <w:left w:val="nil"/>
                <w:bottom w:val="nil"/>
                <w:right w:val="nil"/>
                <w:between w:val="nil"/>
              </w:pBdr>
              <w:spacing w:after="200"/>
              <w:ind w:left="660"/>
              <w:rPr>
                <w:color w:val="000000" w:themeColor="text1"/>
                <w:sz w:val="24"/>
                <w:szCs w:val="24"/>
              </w:rPr>
            </w:pPr>
            <w:r w:rsidRPr="006F6DE6">
              <w:rPr>
                <w:color w:val="000000" w:themeColor="text1"/>
                <w:sz w:val="24"/>
                <w:szCs w:val="24"/>
              </w:rPr>
              <w:t>Orientarsi e collocare nello spazio e nel tempo fatti ed eventi</w:t>
            </w:r>
          </w:p>
        </w:tc>
      </w:tr>
      <w:tr w:rsidR="00E40160" w:rsidRPr="006F6DE6" w14:paraId="35DD6537" w14:textId="77777777" w:rsidTr="006F6DE6">
        <w:tc>
          <w:tcPr>
            <w:tcW w:w="3054" w:type="dxa"/>
            <w:shd w:val="clear" w:color="auto" w:fill="DEEAF6" w:themeFill="accent1" w:themeFillTint="33"/>
            <w:vAlign w:val="center"/>
          </w:tcPr>
          <w:p w14:paraId="493C2345" w14:textId="77777777" w:rsidR="00E40160" w:rsidRPr="006F6DE6" w:rsidRDefault="00E40160" w:rsidP="006F6DE6">
            <w:pPr>
              <w:ind w:left="100" w:right="713"/>
              <w:jc w:val="center"/>
              <w:rPr>
                <w:b/>
                <w:smallCaps/>
                <w:color w:val="000000" w:themeColor="text1"/>
                <w:sz w:val="24"/>
                <w:szCs w:val="24"/>
              </w:rPr>
            </w:pPr>
            <w:r w:rsidRPr="006F6DE6">
              <w:rPr>
                <w:b/>
                <w:smallCaps/>
                <w:color w:val="000000" w:themeColor="text1"/>
                <w:sz w:val="24"/>
                <w:szCs w:val="24"/>
              </w:rPr>
              <w:lastRenderedPageBreak/>
              <w:t>Risolvere problemi</w:t>
            </w:r>
          </w:p>
          <w:p w14:paraId="2321FA6A" w14:textId="77777777" w:rsidR="00E40160" w:rsidRPr="006F6DE6" w:rsidRDefault="00E40160" w:rsidP="006F6DE6">
            <w:pPr>
              <w:tabs>
                <w:tab w:val="left" w:pos="284"/>
                <w:tab w:val="left" w:pos="567"/>
              </w:tabs>
              <w:jc w:val="center"/>
              <w:rPr>
                <w:b/>
                <w:i/>
                <w:smallCaps/>
                <w:color w:val="000000" w:themeColor="text1"/>
                <w:sz w:val="24"/>
                <w:szCs w:val="24"/>
              </w:rPr>
            </w:pPr>
          </w:p>
        </w:tc>
        <w:tc>
          <w:tcPr>
            <w:tcW w:w="7382" w:type="dxa"/>
            <w:shd w:val="clear" w:color="auto" w:fill="DEEAF6" w:themeFill="accent1" w:themeFillTint="33"/>
          </w:tcPr>
          <w:p w14:paraId="69908102" w14:textId="77777777" w:rsidR="00E40160" w:rsidRPr="006F6DE6" w:rsidRDefault="00E40160">
            <w:pPr>
              <w:numPr>
                <w:ilvl w:val="0"/>
                <w:numId w:val="28"/>
              </w:numPr>
              <w:pBdr>
                <w:top w:val="nil"/>
                <w:left w:val="nil"/>
                <w:bottom w:val="nil"/>
                <w:right w:val="nil"/>
                <w:between w:val="nil"/>
              </w:pBdr>
              <w:rPr>
                <w:color w:val="000000" w:themeColor="text1"/>
                <w:sz w:val="24"/>
                <w:szCs w:val="24"/>
              </w:rPr>
            </w:pPr>
            <w:r w:rsidRPr="006F6DE6">
              <w:rPr>
                <w:color w:val="000000" w:themeColor="text1"/>
                <w:sz w:val="24"/>
                <w:szCs w:val="24"/>
              </w:rPr>
              <w:t>Affrontare e risolvere situazioni problematiche analizzando e ragionando sui dati a disposizione</w:t>
            </w:r>
          </w:p>
          <w:p w14:paraId="67B21506" w14:textId="77777777" w:rsidR="00E40160" w:rsidRPr="006F6DE6" w:rsidRDefault="00E40160">
            <w:pPr>
              <w:numPr>
                <w:ilvl w:val="0"/>
                <w:numId w:val="28"/>
              </w:numPr>
              <w:pBdr>
                <w:top w:val="nil"/>
                <w:left w:val="nil"/>
                <w:bottom w:val="nil"/>
                <w:right w:val="nil"/>
                <w:between w:val="nil"/>
              </w:pBdr>
              <w:spacing w:after="200"/>
              <w:rPr>
                <w:color w:val="000000" w:themeColor="text1"/>
                <w:sz w:val="24"/>
                <w:szCs w:val="24"/>
              </w:rPr>
            </w:pPr>
            <w:r w:rsidRPr="006F6DE6">
              <w:rPr>
                <w:color w:val="000000" w:themeColor="text1"/>
                <w:sz w:val="24"/>
                <w:szCs w:val="24"/>
              </w:rPr>
              <w:t>Osservare, analizzare e interpretare dati, fatti, fenomeni, eventi della realtà</w:t>
            </w:r>
          </w:p>
        </w:tc>
      </w:tr>
      <w:tr w:rsidR="00E40160" w:rsidRPr="006F6DE6" w14:paraId="431C940E" w14:textId="77777777" w:rsidTr="006F6DE6">
        <w:tc>
          <w:tcPr>
            <w:tcW w:w="3054" w:type="dxa"/>
            <w:vAlign w:val="center"/>
          </w:tcPr>
          <w:p w14:paraId="0980C740" w14:textId="47F8A56D" w:rsidR="00E40160" w:rsidRPr="006F6DE6" w:rsidRDefault="00E40160" w:rsidP="006F6DE6">
            <w:pPr>
              <w:tabs>
                <w:tab w:val="left" w:pos="284"/>
                <w:tab w:val="left" w:pos="567"/>
              </w:tabs>
              <w:jc w:val="center"/>
              <w:rPr>
                <w:b/>
                <w:smallCaps/>
                <w:color w:val="000000" w:themeColor="text1"/>
                <w:sz w:val="24"/>
                <w:szCs w:val="24"/>
              </w:rPr>
            </w:pPr>
            <w:r w:rsidRPr="006F6DE6">
              <w:rPr>
                <w:b/>
                <w:smallCaps/>
                <w:color w:val="000000" w:themeColor="text1"/>
                <w:sz w:val="24"/>
                <w:szCs w:val="24"/>
              </w:rPr>
              <w:t>Acquisire e interpretare</w:t>
            </w:r>
            <w:r w:rsidR="006F6DE6">
              <w:rPr>
                <w:b/>
                <w:smallCaps/>
                <w:color w:val="000000" w:themeColor="text1"/>
                <w:sz w:val="24"/>
                <w:szCs w:val="24"/>
              </w:rPr>
              <w:t xml:space="preserve"> </w:t>
            </w:r>
            <w:r w:rsidRPr="006F6DE6">
              <w:rPr>
                <w:b/>
                <w:smallCaps/>
                <w:color w:val="000000" w:themeColor="text1"/>
                <w:sz w:val="24"/>
                <w:szCs w:val="24"/>
              </w:rPr>
              <w:t>l’informazione</w:t>
            </w:r>
          </w:p>
        </w:tc>
        <w:tc>
          <w:tcPr>
            <w:tcW w:w="7382" w:type="dxa"/>
          </w:tcPr>
          <w:p w14:paraId="2C6894AE" w14:textId="77777777" w:rsidR="00E40160" w:rsidRPr="006F6DE6" w:rsidRDefault="00E40160">
            <w:pPr>
              <w:numPr>
                <w:ilvl w:val="0"/>
                <w:numId w:val="28"/>
              </w:numPr>
              <w:pBdr>
                <w:top w:val="nil"/>
                <w:left w:val="nil"/>
                <w:bottom w:val="nil"/>
                <w:right w:val="nil"/>
                <w:between w:val="nil"/>
              </w:pBdr>
              <w:spacing w:before="2" w:after="200" w:line="235" w:lineRule="auto"/>
              <w:ind w:right="134"/>
              <w:rPr>
                <w:color w:val="000000" w:themeColor="text1"/>
                <w:sz w:val="24"/>
                <w:szCs w:val="24"/>
              </w:rPr>
            </w:pPr>
            <w:r w:rsidRPr="006F6DE6">
              <w:rPr>
                <w:color w:val="000000" w:themeColor="text1"/>
                <w:sz w:val="24"/>
                <w:szCs w:val="24"/>
              </w:rPr>
              <w:t>Acquisire la capacità di analizzare l'informazione ricevuta nei diversi ambiti ed attraverso diversi strumenti comunicativi, valutandone l’attendibilità e l’utilità, distinguendo fatti e opinioni con senso critico</w:t>
            </w:r>
          </w:p>
        </w:tc>
      </w:tr>
      <w:tr w:rsidR="00E40160" w:rsidRPr="006F6DE6" w14:paraId="58BB4D3B" w14:textId="77777777" w:rsidTr="006F6DE6">
        <w:tc>
          <w:tcPr>
            <w:tcW w:w="3054" w:type="dxa"/>
            <w:shd w:val="clear" w:color="auto" w:fill="DEEAF6" w:themeFill="accent1" w:themeFillTint="33"/>
            <w:vAlign w:val="center"/>
          </w:tcPr>
          <w:p w14:paraId="3A68A372" w14:textId="332ED115" w:rsidR="00E40160" w:rsidRPr="006F6DE6" w:rsidRDefault="00E40160" w:rsidP="006F6DE6">
            <w:pPr>
              <w:ind w:right="358"/>
              <w:jc w:val="center"/>
              <w:rPr>
                <w:b/>
                <w:smallCaps/>
                <w:color w:val="000000" w:themeColor="text1"/>
                <w:sz w:val="24"/>
                <w:szCs w:val="24"/>
              </w:rPr>
            </w:pPr>
            <w:r w:rsidRPr="006F6DE6">
              <w:rPr>
                <w:b/>
                <w:smallCaps/>
                <w:color w:val="000000" w:themeColor="text1"/>
                <w:sz w:val="24"/>
                <w:szCs w:val="24"/>
              </w:rPr>
              <w:t>Collaborare e partecipare</w:t>
            </w:r>
          </w:p>
          <w:p w14:paraId="5B531565" w14:textId="77777777" w:rsidR="00E40160" w:rsidRPr="006F6DE6" w:rsidRDefault="00E40160" w:rsidP="006F6DE6">
            <w:pPr>
              <w:spacing w:before="9" w:line="260" w:lineRule="auto"/>
              <w:jc w:val="center"/>
              <w:rPr>
                <w:b/>
                <w:smallCaps/>
                <w:color w:val="000000" w:themeColor="text1"/>
                <w:sz w:val="24"/>
                <w:szCs w:val="24"/>
              </w:rPr>
            </w:pPr>
          </w:p>
          <w:p w14:paraId="1D689A63" w14:textId="77777777" w:rsidR="00E40160" w:rsidRPr="006F6DE6" w:rsidRDefault="00E40160" w:rsidP="006F6DE6">
            <w:pPr>
              <w:ind w:left="100"/>
              <w:jc w:val="center"/>
              <w:rPr>
                <w:b/>
                <w:i/>
                <w:smallCaps/>
                <w:color w:val="000000" w:themeColor="text1"/>
                <w:sz w:val="24"/>
                <w:szCs w:val="24"/>
              </w:rPr>
            </w:pPr>
          </w:p>
        </w:tc>
        <w:tc>
          <w:tcPr>
            <w:tcW w:w="7382" w:type="dxa"/>
            <w:shd w:val="clear" w:color="auto" w:fill="DEEAF6" w:themeFill="accent1" w:themeFillTint="33"/>
          </w:tcPr>
          <w:p w14:paraId="50F78182" w14:textId="77777777" w:rsidR="00E40160" w:rsidRPr="006F6DE6" w:rsidRDefault="00E40160">
            <w:pPr>
              <w:numPr>
                <w:ilvl w:val="0"/>
                <w:numId w:val="28"/>
              </w:numPr>
              <w:pBdr>
                <w:top w:val="nil"/>
                <w:left w:val="nil"/>
                <w:bottom w:val="nil"/>
                <w:right w:val="nil"/>
                <w:between w:val="nil"/>
              </w:pBdr>
              <w:rPr>
                <w:color w:val="000000" w:themeColor="text1"/>
                <w:sz w:val="24"/>
                <w:szCs w:val="24"/>
              </w:rPr>
            </w:pPr>
            <w:r w:rsidRPr="006F6DE6">
              <w:rPr>
                <w:color w:val="000000" w:themeColor="text1"/>
                <w:sz w:val="24"/>
                <w:szCs w:val="24"/>
              </w:rPr>
              <w:t>Acquisire comportamenti responsabili nei    confronti di sé stessi, degli altri, dell’ambiente</w:t>
            </w:r>
          </w:p>
          <w:p w14:paraId="4230453F" w14:textId="77777777" w:rsidR="00E40160" w:rsidRPr="006F6DE6" w:rsidRDefault="00E40160">
            <w:pPr>
              <w:numPr>
                <w:ilvl w:val="0"/>
                <w:numId w:val="28"/>
              </w:numPr>
              <w:pBdr>
                <w:top w:val="nil"/>
                <w:left w:val="nil"/>
                <w:bottom w:val="nil"/>
                <w:right w:val="nil"/>
                <w:between w:val="nil"/>
              </w:pBdr>
              <w:rPr>
                <w:color w:val="000000" w:themeColor="text1"/>
                <w:sz w:val="24"/>
                <w:szCs w:val="24"/>
              </w:rPr>
            </w:pPr>
            <w:r w:rsidRPr="006F6DE6">
              <w:rPr>
                <w:color w:val="000000" w:themeColor="text1"/>
                <w:sz w:val="24"/>
                <w:szCs w:val="24"/>
              </w:rPr>
              <w:t>Esprimere le proprie idee, opinioni e saper ascoltare quelle degli altri in condizione di reciproco rispetto</w:t>
            </w:r>
          </w:p>
          <w:p w14:paraId="50DD66BD" w14:textId="77777777" w:rsidR="00E40160" w:rsidRPr="006F6DE6" w:rsidRDefault="00E40160">
            <w:pPr>
              <w:numPr>
                <w:ilvl w:val="0"/>
                <w:numId w:val="28"/>
              </w:numPr>
              <w:pBdr>
                <w:top w:val="nil"/>
                <w:left w:val="nil"/>
                <w:bottom w:val="nil"/>
                <w:right w:val="nil"/>
                <w:between w:val="nil"/>
              </w:pBdr>
              <w:spacing w:after="200"/>
              <w:rPr>
                <w:color w:val="000000" w:themeColor="text1"/>
                <w:sz w:val="24"/>
                <w:szCs w:val="24"/>
              </w:rPr>
            </w:pPr>
            <w:r w:rsidRPr="006F6DE6">
              <w:rPr>
                <w:color w:val="000000" w:themeColor="text1"/>
                <w:sz w:val="24"/>
                <w:szCs w:val="24"/>
              </w:rPr>
              <w:t>Stabilire rapporti interpersonali di collaborazione e di amicizia</w:t>
            </w:r>
          </w:p>
        </w:tc>
      </w:tr>
      <w:tr w:rsidR="00E40160" w:rsidRPr="006F6DE6" w14:paraId="0C67655D" w14:textId="77777777" w:rsidTr="006F6DE6">
        <w:tc>
          <w:tcPr>
            <w:tcW w:w="3054" w:type="dxa"/>
            <w:vAlign w:val="center"/>
          </w:tcPr>
          <w:p w14:paraId="248EB1D8" w14:textId="77777777" w:rsidR="00E40160" w:rsidRPr="006F6DE6" w:rsidRDefault="00E40160" w:rsidP="006F6DE6">
            <w:pPr>
              <w:tabs>
                <w:tab w:val="left" w:pos="284"/>
                <w:tab w:val="left" w:pos="567"/>
              </w:tabs>
              <w:jc w:val="center"/>
              <w:rPr>
                <w:b/>
                <w:smallCaps/>
                <w:color w:val="000000" w:themeColor="text1"/>
                <w:sz w:val="24"/>
                <w:szCs w:val="24"/>
              </w:rPr>
            </w:pPr>
            <w:r w:rsidRPr="006F6DE6">
              <w:rPr>
                <w:b/>
                <w:smallCaps/>
                <w:color w:val="000000" w:themeColor="text1"/>
                <w:sz w:val="24"/>
                <w:szCs w:val="24"/>
              </w:rPr>
              <w:t>Agire in modo autonomo e responsabile</w:t>
            </w:r>
          </w:p>
          <w:p w14:paraId="1149640B" w14:textId="77777777" w:rsidR="00E40160" w:rsidRPr="006F6DE6" w:rsidRDefault="00E40160" w:rsidP="006F6DE6">
            <w:pPr>
              <w:ind w:left="100"/>
              <w:jc w:val="center"/>
              <w:rPr>
                <w:b/>
                <w:i/>
                <w:smallCaps/>
                <w:color w:val="000000" w:themeColor="text1"/>
                <w:sz w:val="24"/>
                <w:szCs w:val="24"/>
              </w:rPr>
            </w:pPr>
          </w:p>
        </w:tc>
        <w:tc>
          <w:tcPr>
            <w:tcW w:w="7382" w:type="dxa"/>
          </w:tcPr>
          <w:p w14:paraId="478FB2CB" w14:textId="77777777" w:rsidR="00E40160" w:rsidRPr="006F6DE6" w:rsidRDefault="00E40160">
            <w:pPr>
              <w:numPr>
                <w:ilvl w:val="0"/>
                <w:numId w:val="28"/>
              </w:numPr>
              <w:pBdr>
                <w:top w:val="nil"/>
                <w:left w:val="nil"/>
                <w:bottom w:val="nil"/>
                <w:right w:val="nil"/>
                <w:between w:val="nil"/>
              </w:pBdr>
              <w:spacing w:line="239" w:lineRule="auto"/>
              <w:rPr>
                <w:color w:val="000000" w:themeColor="text1"/>
                <w:sz w:val="24"/>
                <w:szCs w:val="24"/>
              </w:rPr>
            </w:pPr>
            <w:r w:rsidRPr="006F6DE6">
              <w:rPr>
                <w:color w:val="000000" w:themeColor="text1"/>
                <w:sz w:val="24"/>
                <w:szCs w:val="24"/>
              </w:rPr>
              <w:t>Saper lavorare con gli altri in un’ottica di rispetto e di solidarietà</w:t>
            </w:r>
          </w:p>
          <w:p w14:paraId="1D9F9F2B" w14:textId="77777777" w:rsidR="00B203EF" w:rsidRDefault="00E40160">
            <w:pPr>
              <w:numPr>
                <w:ilvl w:val="0"/>
                <w:numId w:val="28"/>
              </w:numPr>
              <w:pBdr>
                <w:top w:val="nil"/>
                <w:left w:val="nil"/>
                <w:bottom w:val="nil"/>
                <w:right w:val="nil"/>
                <w:between w:val="nil"/>
              </w:pBdr>
              <w:spacing w:line="276" w:lineRule="auto"/>
              <w:ind w:right="81"/>
              <w:rPr>
                <w:color w:val="000000" w:themeColor="text1"/>
                <w:sz w:val="24"/>
                <w:szCs w:val="24"/>
              </w:rPr>
            </w:pPr>
            <w:r w:rsidRPr="006F6DE6">
              <w:rPr>
                <w:color w:val="000000" w:themeColor="text1"/>
                <w:sz w:val="24"/>
                <w:szCs w:val="24"/>
              </w:rPr>
              <w:t>Assolvere gli obblighi scolastici con responsabilità rispettandole scadenze.</w:t>
            </w:r>
          </w:p>
          <w:p w14:paraId="7884741D" w14:textId="47B8F519" w:rsidR="00E40160" w:rsidRPr="00B203EF" w:rsidRDefault="00E40160">
            <w:pPr>
              <w:numPr>
                <w:ilvl w:val="0"/>
                <w:numId w:val="28"/>
              </w:numPr>
              <w:pBdr>
                <w:top w:val="nil"/>
                <w:left w:val="nil"/>
                <w:bottom w:val="nil"/>
                <w:right w:val="nil"/>
                <w:between w:val="nil"/>
              </w:pBdr>
              <w:spacing w:line="276" w:lineRule="auto"/>
              <w:ind w:right="81"/>
              <w:rPr>
                <w:color w:val="000000" w:themeColor="text1"/>
                <w:sz w:val="24"/>
                <w:szCs w:val="24"/>
              </w:rPr>
            </w:pPr>
            <w:r w:rsidRPr="00B203EF">
              <w:rPr>
                <w:color w:val="000000" w:themeColor="text1"/>
                <w:sz w:val="24"/>
                <w:szCs w:val="24"/>
              </w:rPr>
              <w:t>Rispettare le regole condivise</w:t>
            </w:r>
          </w:p>
        </w:tc>
      </w:tr>
    </w:tbl>
    <w:p w14:paraId="75A858C1" w14:textId="77777777" w:rsidR="00E40160" w:rsidRDefault="00E40160" w:rsidP="00E40160">
      <w:pPr>
        <w:widowControl/>
        <w:pBdr>
          <w:top w:val="nil"/>
          <w:left w:val="nil"/>
          <w:bottom w:val="nil"/>
          <w:right w:val="nil"/>
          <w:between w:val="nil"/>
        </w:pBdr>
        <w:spacing w:after="200" w:line="276" w:lineRule="auto"/>
        <w:ind w:left="720"/>
        <w:jc w:val="both"/>
        <w:rPr>
          <w:b/>
          <w:color w:val="548DD4"/>
          <w:sz w:val="28"/>
          <w:szCs w:val="28"/>
        </w:rPr>
      </w:pPr>
    </w:p>
    <w:p w14:paraId="2F82CCD4" w14:textId="77777777" w:rsidR="00B203EF" w:rsidRDefault="00B203EF" w:rsidP="00E40160">
      <w:pPr>
        <w:widowControl/>
        <w:pBdr>
          <w:top w:val="nil"/>
          <w:left w:val="nil"/>
          <w:bottom w:val="nil"/>
          <w:right w:val="nil"/>
          <w:between w:val="nil"/>
        </w:pBdr>
        <w:spacing w:after="200" w:line="276" w:lineRule="auto"/>
        <w:ind w:left="720"/>
        <w:jc w:val="both"/>
        <w:rPr>
          <w:b/>
          <w:color w:val="548DD4"/>
          <w:sz w:val="28"/>
          <w:szCs w:val="28"/>
        </w:rPr>
      </w:pPr>
    </w:p>
    <w:p w14:paraId="5E599986" w14:textId="0C89375F" w:rsidR="00E40160" w:rsidRPr="00965550" w:rsidRDefault="00E40160" w:rsidP="006F6DE6">
      <w:pPr>
        <w:widowControl/>
        <w:spacing w:line="276" w:lineRule="auto"/>
        <w:jc w:val="center"/>
        <w:rPr>
          <w:rFonts w:eastAsia="Calibri"/>
          <w:b/>
          <w:caps/>
          <w:color w:val="2E74B5" w:themeColor="accent1" w:themeShade="BF"/>
          <w:sz w:val="32"/>
          <w:szCs w:val="32"/>
        </w:rPr>
      </w:pPr>
      <w:r w:rsidRPr="00965550">
        <w:rPr>
          <w:rFonts w:eastAsia="Calibri"/>
          <w:b/>
          <w:caps/>
          <w:color w:val="2E74B5" w:themeColor="accent1" w:themeShade="BF"/>
          <w:sz w:val="32"/>
          <w:szCs w:val="32"/>
        </w:rPr>
        <w:t>TRAGUARDI PER LO SVILUPPO DELLE COMPETENZE</w:t>
      </w:r>
      <w:r w:rsidR="00760D14" w:rsidRPr="00965550">
        <w:rPr>
          <w:rFonts w:eastAsia="Calibri"/>
          <w:b/>
          <w:caps/>
          <w:color w:val="2E74B5" w:themeColor="accent1" w:themeShade="BF"/>
          <w:sz w:val="32"/>
          <w:szCs w:val="32"/>
        </w:rPr>
        <w:t xml:space="preserve"> al termine del primo ciclo</w:t>
      </w:r>
    </w:p>
    <w:p w14:paraId="3BF868A2" w14:textId="77777777" w:rsidR="00E40160" w:rsidRDefault="00E40160" w:rsidP="00E40160">
      <w:pPr>
        <w:tabs>
          <w:tab w:val="left" w:pos="284"/>
        </w:tabs>
        <w:jc w:val="both"/>
      </w:pP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691"/>
        <w:gridCol w:w="2971"/>
        <w:gridCol w:w="5676"/>
      </w:tblGrid>
      <w:tr w:rsidR="00E40160" w:rsidRPr="006F6DE6" w14:paraId="71CF65BF" w14:textId="77777777" w:rsidTr="00CF0823">
        <w:trPr>
          <w:trHeight w:val="472"/>
        </w:trPr>
        <w:tc>
          <w:tcPr>
            <w:tcW w:w="1691" w:type="dxa"/>
            <w:shd w:val="clear" w:color="auto" w:fill="9CC2E5" w:themeFill="accent1" w:themeFillTint="99"/>
            <w:vAlign w:val="center"/>
          </w:tcPr>
          <w:p w14:paraId="43D2EB2A" w14:textId="77777777" w:rsidR="00E40160" w:rsidRPr="006F6DE6" w:rsidRDefault="00E40160" w:rsidP="006F6DE6">
            <w:pPr>
              <w:spacing w:line="252" w:lineRule="auto"/>
              <w:jc w:val="center"/>
              <w:rPr>
                <w:b/>
                <w:bCs/>
                <w:iCs/>
                <w:caps/>
                <w:color w:val="000000" w:themeColor="text1"/>
                <w:sz w:val="24"/>
                <w:szCs w:val="24"/>
              </w:rPr>
            </w:pPr>
            <w:r w:rsidRPr="006F6DE6">
              <w:rPr>
                <w:b/>
                <w:bCs/>
                <w:iCs/>
                <w:caps/>
                <w:color w:val="000000" w:themeColor="text1"/>
                <w:sz w:val="24"/>
                <w:szCs w:val="24"/>
              </w:rPr>
              <w:t>Disciplina</w:t>
            </w:r>
          </w:p>
        </w:tc>
        <w:tc>
          <w:tcPr>
            <w:tcW w:w="2971" w:type="dxa"/>
            <w:shd w:val="clear" w:color="auto" w:fill="9CC2E5" w:themeFill="accent1" w:themeFillTint="99"/>
            <w:vAlign w:val="center"/>
          </w:tcPr>
          <w:p w14:paraId="0D947BB5" w14:textId="17467F31" w:rsidR="00E40160" w:rsidRPr="006F6DE6" w:rsidRDefault="00E40160" w:rsidP="006F6DE6">
            <w:pPr>
              <w:spacing w:line="252" w:lineRule="auto"/>
              <w:jc w:val="center"/>
              <w:rPr>
                <w:b/>
                <w:bCs/>
                <w:iCs/>
                <w:caps/>
                <w:color w:val="000000" w:themeColor="text1"/>
                <w:sz w:val="24"/>
                <w:szCs w:val="24"/>
              </w:rPr>
            </w:pPr>
            <w:r w:rsidRPr="006F6DE6">
              <w:rPr>
                <w:b/>
                <w:bCs/>
                <w:iCs/>
                <w:caps/>
                <w:color w:val="000000" w:themeColor="text1"/>
                <w:sz w:val="24"/>
                <w:szCs w:val="24"/>
              </w:rPr>
              <w:t>Nucle</w:t>
            </w:r>
            <w:r w:rsidR="003F14F6">
              <w:rPr>
                <w:b/>
                <w:bCs/>
                <w:iCs/>
                <w:caps/>
                <w:color w:val="000000" w:themeColor="text1"/>
                <w:sz w:val="24"/>
                <w:szCs w:val="24"/>
              </w:rPr>
              <w:t>I</w:t>
            </w:r>
            <w:r w:rsidRPr="006F6DE6">
              <w:rPr>
                <w:b/>
                <w:bCs/>
                <w:iCs/>
                <w:caps/>
                <w:color w:val="000000" w:themeColor="text1"/>
                <w:sz w:val="24"/>
                <w:szCs w:val="24"/>
              </w:rPr>
              <w:t xml:space="preserve"> fondant</w:t>
            </w:r>
            <w:r w:rsidR="003F14F6">
              <w:rPr>
                <w:b/>
                <w:bCs/>
                <w:iCs/>
                <w:caps/>
                <w:color w:val="000000" w:themeColor="text1"/>
                <w:sz w:val="24"/>
                <w:szCs w:val="24"/>
              </w:rPr>
              <w:t>I</w:t>
            </w:r>
          </w:p>
        </w:tc>
        <w:tc>
          <w:tcPr>
            <w:tcW w:w="5676" w:type="dxa"/>
            <w:shd w:val="clear" w:color="auto" w:fill="9CC2E5" w:themeFill="accent1" w:themeFillTint="99"/>
            <w:vAlign w:val="center"/>
          </w:tcPr>
          <w:p w14:paraId="145A933E" w14:textId="77777777" w:rsidR="00E40160" w:rsidRPr="006F6DE6" w:rsidRDefault="00E40160" w:rsidP="006F6DE6">
            <w:pPr>
              <w:spacing w:line="252" w:lineRule="auto"/>
              <w:jc w:val="center"/>
              <w:rPr>
                <w:b/>
                <w:bCs/>
                <w:iCs/>
                <w:caps/>
                <w:color w:val="000000" w:themeColor="text1"/>
                <w:sz w:val="24"/>
                <w:szCs w:val="24"/>
              </w:rPr>
            </w:pPr>
            <w:r w:rsidRPr="006F6DE6">
              <w:rPr>
                <w:b/>
                <w:bCs/>
                <w:iCs/>
                <w:caps/>
                <w:color w:val="000000" w:themeColor="text1"/>
                <w:sz w:val="24"/>
                <w:szCs w:val="24"/>
              </w:rPr>
              <w:t>Traguardi per lo sviluppo delle competenze</w:t>
            </w:r>
          </w:p>
        </w:tc>
      </w:tr>
      <w:tr w:rsidR="00E40160" w:rsidRPr="006F6DE6" w14:paraId="20B73D33" w14:textId="77777777" w:rsidTr="00CF0823">
        <w:tc>
          <w:tcPr>
            <w:tcW w:w="1691" w:type="dxa"/>
            <w:vAlign w:val="center"/>
          </w:tcPr>
          <w:p w14:paraId="3C7F4161" w14:textId="77777777" w:rsidR="00E40160" w:rsidRPr="006F6DE6" w:rsidRDefault="00E40160" w:rsidP="006F6DE6">
            <w:pPr>
              <w:jc w:val="center"/>
              <w:rPr>
                <w:b/>
                <w:bCs/>
                <w:smallCaps/>
                <w:sz w:val="24"/>
                <w:szCs w:val="24"/>
              </w:rPr>
            </w:pPr>
            <w:r w:rsidRPr="006F6DE6">
              <w:rPr>
                <w:b/>
                <w:bCs/>
                <w:smallCaps/>
                <w:sz w:val="24"/>
                <w:szCs w:val="24"/>
              </w:rPr>
              <w:t>Italiano</w:t>
            </w:r>
          </w:p>
        </w:tc>
        <w:tc>
          <w:tcPr>
            <w:tcW w:w="2971" w:type="dxa"/>
          </w:tcPr>
          <w:p w14:paraId="78FBFCC7" w14:textId="77777777" w:rsidR="00E40160" w:rsidRPr="006F6DE6" w:rsidRDefault="00E40160">
            <w:pPr>
              <w:widowControl/>
              <w:numPr>
                <w:ilvl w:val="0"/>
                <w:numId w:val="14"/>
              </w:numPr>
              <w:ind w:left="456"/>
              <w:rPr>
                <w:sz w:val="24"/>
                <w:szCs w:val="24"/>
              </w:rPr>
            </w:pPr>
            <w:r w:rsidRPr="006F6DE6">
              <w:rPr>
                <w:sz w:val="24"/>
                <w:szCs w:val="24"/>
              </w:rPr>
              <w:t>Ascolto e parlato</w:t>
            </w:r>
          </w:p>
          <w:p w14:paraId="761D56A0" w14:textId="77777777" w:rsidR="00E40160" w:rsidRPr="006F6DE6" w:rsidRDefault="00E40160">
            <w:pPr>
              <w:widowControl/>
              <w:numPr>
                <w:ilvl w:val="0"/>
                <w:numId w:val="14"/>
              </w:numPr>
              <w:ind w:left="456"/>
              <w:rPr>
                <w:sz w:val="24"/>
                <w:szCs w:val="24"/>
              </w:rPr>
            </w:pPr>
            <w:r w:rsidRPr="006F6DE6">
              <w:rPr>
                <w:sz w:val="24"/>
                <w:szCs w:val="24"/>
              </w:rPr>
              <w:t xml:space="preserve">Lettura </w:t>
            </w:r>
          </w:p>
          <w:p w14:paraId="5E912D89" w14:textId="77777777" w:rsidR="00E40160" w:rsidRPr="006F6DE6" w:rsidRDefault="00E40160">
            <w:pPr>
              <w:widowControl/>
              <w:numPr>
                <w:ilvl w:val="0"/>
                <w:numId w:val="14"/>
              </w:numPr>
              <w:ind w:left="456"/>
              <w:rPr>
                <w:sz w:val="24"/>
                <w:szCs w:val="24"/>
              </w:rPr>
            </w:pPr>
            <w:r w:rsidRPr="006F6DE6">
              <w:rPr>
                <w:sz w:val="24"/>
                <w:szCs w:val="24"/>
              </w:rPr>
              <w:t xml:space="preserve">Scrittura </w:t>
            </w:r>
          </w:p>
          <w:p w14:paraId="028CD2E4" w14:textId="77777777" w:rsidR="00E40160" w:rsidRPr="006F6DE6" w:rsidRDefault="00E40160">
            <w:pPr>
              <w:widowControl/>
              <w:numPr>
                <w:ilvl w:val="0"/>
                <w:numId w:val="14"/>
              </w:numPr>
              <w:ind w:left="456"/>
              <w:rPr>
                <w:sz w:val="24"/>
                <w:szCs w:val="24"/>
              </w:rPr>
            </w:pPr>
            <w:r w:rsidRPr="006F6DE6">
              <w:rPr>
                <w:sz w:val="24"/>
                <w:szCs w:val="24"/>
              </w:rPr>
              <w:t>Acquisizione ed espansione del lessico ricettivo e produttivo</w:t>
            </w:r>
          </w:p>
          <w:p w14:paraId="6F831A71" w14:textId="77777777" w:rsidR="00E40160" w:rsidRPr="006F6DE6" w:rsidRDefault="00E40160">
            <w:pPr>
              <w:widowControl/>
              <w:numPr>
                <w:ilvl w:val="0"/>
                <w:numId w:val="14"/>
              </w:numPr>
              <w:ind w:left="456"/>
              <w:rPr>
                <w:sz w:val="24"/>
                <w:szCs w:val="24"/>
              </w:rPr>
            </w:pPr>
            <w:r w:rsidRPr="006F6DE6">
              <w:rPr>
                <w:sz w:val="24"/>
                <w:szCs w:val="24"/>
              </w:rPr>
              <w:t>Elementi di grammatica esplicita e riflessione sugli usi della lingua</w:t>
            </w:r>
          </w:p>
        </w:tc>
        <w:tc>
          <w:tcPr>
            <w:tcW w:w="5676" w:type="dxa"/>
          </w:tcPr>
          <w:p w14:paraId="75A8BE7C" w14:textId="77777777" w:rsidR="00B203EF" w:rsidRDefault="00E40160" w:rsidP="00B203EF">
            <w:pPr>
              <w:spacing w:line="257" w:lineRule="auto"/>
              <w:ind w:left="44"/>
              <w:rPr>
                <w:sz w:val="24"/>
                <w:szCs w:val="24"/>
              </w:rPr>
            </w:pPr>
            <w:r w:rsidRPr="006F6DE6">
              <w:rPr>
                <w:sz w:val="24"/>
                <w:szCs w:val="24"/>
              </w:rPr>
              <w:t>L’allievo</w:t>
            </w:r>
            <w:r w:rsidR="00B203EF">
              <w:rPr>
                <w:sz w:val="24"/>
                <w:szCs w:val="24"/>
              </w:rPr>
              <w:t>/a</w:t>
            </w:r>
          </w:p>
          <w:p w14:paraId="139A41F0" w14:textId="14CB4515" w:rsidR="00E40160" w:rsidRPr="00B203EF" w:rsidRDefault="00E40160">
            <w:pPr>
              <w:pStyle w:val="Paragrafoelenco"/>
              <w:numPr>
                <w:ilvl w:val="0"/>
                <w:numId w:val="26"/>
              </w:numPr>
              <w:spacing w:line="257" w:lineRule="auto"/>
              <w:ind w:left="469"/>
              <w:rPr>
                <w:sz w:val="24"/>
                <w:szCs w:val="24"/>
              </w:rPr>
            </w:pPr>
            <w:r w:rsidRPr="00B203EF">
              <w:rPr>
                <w:sz w:val="24"/>
                <w:szCs w:val="24"/>
              </w:rPr>
              <w:t>interagisce    in    modo    efficace    in    diverse situazioni comunicative</w:t>
            </w:r>
            <w:r w:rsidR="00B203EF" w:rsidRPr="00B203EF">
              <w:rPr>
                <w:sz w:val="24"/>
                <w:szCs w:val="24"/>
              </w:rPr>
              <w:t>;</w:t>
            </w:r>
          </w:p>
          <w:p w14:paraId="1FE05959" w14:textId="770A2ADF" w:rsidR="00E40160" w:rsidRPr="00B203EF" w:rsidRDefault="00B203EF">
            <w:pPr>
              <w:pStyle w:val="Paragrafoelenco"/>
              <w:numPr>
                <w:ilvl w:val="0"/>
                <w:numId w:val="26"/>
              </w:numPr>
              <w:spacing w:before="5" w:line="256" w:lineRule="auto"/>
              <w:ind w:left="469" w:right="66"/>
              <w:rPr>
                <w:sz w:val="24"/>
                <w:szCs w:val="24"/>
              </w:rPr>
            </w:pPr>
            <w:r w:rsidRPr="00B203EF">
              <w:rPr>
                <w:sz w:val="24"/>
                <w:szCs w:val="24"/>
              </w:rPr>
              <w:t>a</w:t>
            </w:r>
            <w:r w:rsidR="00E40160" w:rsidRPr="00B203EF">
              <w:rPr>
                <w:sz w:val="24"/>
                <w:szCs w:val="24"/>
              </w:rPr>
              <w:t>scolta e comprende testi di vario tipo riconoscendone la fonte, il tema, le informazioni</w:t>
            </w:r>
            <w:r w:rsidRPr="00B203EF">
              <w:rPr>
                <w:sz w:val="24"/>
                <w:szCs w:val="24"/>
              </w:rPr>
              <w:t>;</w:t>
            </w:r>
          </w:p>
          <w:p w14:paraId="7CD077E8" w14:textId="2B8097EF" w:rsidR="00E40160" w:rsidRPr="00B203EF" w:rsidRDefault="00B203EF">
            <w:pPr>
              <w:pStyle w:val="Paragrafoelenco"/>
              <w:numPr>
                <w:ilvl w:val="0"/>
                <w:numId w:val="26"/>
              </w:numPr>
              <w:spacing w:line="257" w:lineRule="auto"/>
              <w:ind w:left="469"/>
              <w:rPr>
                <w:sz w:val="24"/>
                <w:szCs w:val="24"/>
              </w:rPr>
            </w:pPr>
            <w:r w:rsidRPr="00B203EF">
              <w:rPr>
                <w:sz w:val="24"/>
                <w:szCs w:val="24"/>
              </w:rPr>
              <w:t>l</w:t>
            </w:r>
            <w:r w:rsidR="00E40160" w:rsidRPr="00B203EF">
              <w:rPr>
                <w:sz w:val="24"/>
                <w:szCs w:val="24"/>
              </w:rPr>
              <w:t xml:space="preserve">egge testi </w:t>
            </w:r>
            <w:r w:rsidRPr="00B203EF">
              <w:rPr>
                <w:sz w:val="24"/>
                <w:szCs w:val="24"/>
              </w:rPr>
              <w:t>l</w:t>
            </w:r>
            <w:r w:rsidR="00E40160" w:rsidRPr="00B203EF">
              <w:rPr>
                <w:sz w:val="24"/>
                <w:szCs w:val="24"/>
              </w:rPr>
              <w:t>etterari di vario tipo e comincia a costruirne un’interpretazione</w:t>
            </w:r>
            <w:r w:rsidRPr="00B203EF">
              <w:rPr>
                <w:sz w:val="24"/>
                <w:szCs w:val="24"/>
              </w:rPr>
              <w:t>;</w:t>
            </w:r>
          </w:p>
          <w:p w14:paraId="6494F18C" w14:textId="750BC1BB" w:rsidR="00E40160" w:rsidRPr="00B203EF" w:rsidRDefault="00B203EF">
            <w:pPr>
              <w:pStyle w:val="Paragrafoelenco"/>
              <w:numPr>
                <w:ilvl w:val="0"/>
                <w:numId w:val="26"/>
              </w:numPr>
              <w:spacing w:before="2"/>
              <w:ind w:left="469"/>
              <w:rPr>
                <w:sz w:val="24"/>
                <w:szCs w:val="24"/>
              </w:rPr>
            </w:pPr>
            <w:r w:rsidRPr="00B203EF">
              <w:rPr>
                <w:sz w:val="24"/>
                <w:szCs w:val="24"/>
              </w:rPr>
              <w:t>p</w:t>
            </w:r>
            <w:r w:rsidR="00E40160" w:rsidRPr="00B203EF">
              <w:rPr>
                <w:sz w:val="24"/>
                <w:szCs w:val="24"/>
              </w:rPr>
              <w:t>roduce testi vari utilizzando in modo efficace l’accostamento dei linguaggi verbali con quelli iconici e sonori</w:t>
            </w:r>
            <w:r w:rsidRPr="00B203EF">
              <w:rPr>
                <w:sz w:val="24"/>
                <w:szCs w:val="24"/>
              </w:rPr>
              <w:t>;</w:t>
            </w:r>
          </w:p>
          <w:p w14:paraId="410361D9" w14:textId="1F19AF8E" w:rsidR="00E40160" w:rsidRPr="00B203EF" w:rsidRDefault="00B203EF">
            <w:pPr>
              <w:pStyle w:val="Paragrafoelenco"/>
              <w:numPr>
                <w:ilvl w:val="0"/>
                <w:numId w:val="26"/>
              </w:numPr>
              <w:spacing w:line="257" w:lineRule="auto"/>
              <w:ind w:left="469"/>
              <w:rPr>
                <w:sz w:val="24"/>
                <w:szCs w:val="24"/>
              </w:rPr>
            </w:pPr>
            <w:r w:rsidRPr="00B203EF">
              <w:rPr>
                <w:sz w:val="24"/>
                <w:szCs w:val="24"/>
              </w:rPr>
              <w:t>p</w:t>
            </w:r>
            <w:r w:rsidR="00E40160" w:rsidRPr="00B203EF">
              <w:rPr>
                <w:sz w:val="24"/>
                <w:szCs w:val="24"/>
              </w:rPr>
              <w:t xml:space="preserve">adroneggia e applica in situazioni diverse le conoscenze fondamentali relative al lessico, alla morfologia, all’organizzazione logico-sintattica </w:t>
            </w:r>
            <w:r w:rsidR="00E40160" w:rsidRPr="00B203EF">
              <w:rPr>
                <w:sz w:val="24"/>
                <w:szCs w:val="24"/>
              </w:rPr>
              <w:lastRenderedPageBreak/>
              <w:t>della frase semplice e complessa</w:t>
            </w:r>
            <w:r w:rsidRPr="00B203EF">
              <w:rPr>
                <w:sz w:val="24"/>
                <w:szCs w:val="24"/>
              </w:rPr>
              <w:t>.</w:t>
            </w:r>
          </w:p>
          <w:p w14:paraId="39CDA171" w14:textId="77777777" w:rsidR="00E40160" w:rsidRPr="006F6DE6" w:rsidRDefault="00E40160" w:rsidP="00B203EF">
            <w:pPr>
              <w:spacing w:line="257" w:lineRule="auto"/>
              <w:ind w:left="44"/>
              <w:rPr>
                <w:sz w:val="24"/>
                <w:szCs w:val="24"/>
              </w:rPr>
            </w:pPr>
          </w:p>
        </w:tc>
      </w:tr>
      <w:tr w:rsidR="00E40160" w:rsidRPr="006F6DE6" w14:paraId="5171019A" w14:textId="77777777" w:rsidTr="00CF0823">
        <w:tc>
          <w:tcPr>
            <w:tcW w:w="1691" w:type="dxa"/>
            <w:shd w:val="clear" w:color="auto" w:fill="DEEAF6" w:themeFill="accent1" w:themeFillTint="33"/>
            <w:vAlign w:val="center"/>
          </w:tcPr>
          <w:p w14:paraId="30B39C81" w14:textId="77777777" w:rsidR="00E40160" w:rsidRPr="006F6DE6" w:rsidRDefault="00E40160" w:rsidP="006F6DE6">
            <w:pPr>
              <w:jc w:val="center"/>
              <w:rPr>
                <w:b/>
                <w:bCs/>
                <w:smallCaps/>
                <w:sz w:val="24"/>
                <w:szCs w:val="24"/>
              </w:rPr>
            </w:pPr>
            <w:r w:rsidRPr="006F6DE6">
              <w:rPr>
                <w:b/>
                <w:bCs/>
                <w:smallCaps/>
                <w:sz w:val="24"/>
                <w:szCs w:val="24"/>
              </w:rPr>
              <w:lastRenderedPageBreak/>
              <w:t>Inglese</w:t>
            </w:r>
          </w:p>
          <w:p w14:paraId="7587C592" w14:textId="77777777" w:rsidR="00E40160" w:rsidRPr="006F6DE6" w:rsidRDefault="00E40160" w:rsidP="006F6DE6">
            <w:pPr>
              <w:jc w:val="center"/>
              <w:rPr>
                <w:b/>
                <w:bCs/>
                <w:smallCaps/>
                <w:sz w:val="24"/>
                <w:szCs w:val="24"/>
              </w:rPr>
            </w:pPr>
          </w:p>
        </w:tc>
        <w:tc>
          <w:tcPr>
            <w:tcW w:w="2971" w:type="dxa"/>
            <w:shd w:val="clear" w:color="auto" w:fill="DEEAF6" w:themeFill="accent1" w:themeFillTint="33"/>
          </w:tcPr>
          <w:p w14:paraId="74B36188" w14:textId="4A0236F2" w:rsidR="00E40160" w:rsidRPr="006F6DE6" w:rsidRDefault="00E40160">
            <w:pPr>
              <w:numPr>
                <w:ilvl w:val="0"/>
                <w:numId w:val="14"/>
              </w:numPr>
              <w:spacing w:line="239" w:lineRule="auto"/>
              <w:ind w:left="456" w:right="279"/>
              <w:rPr>
                <w:sz w:val="24"/>
                <w:szCs w:val="24"/>
              </w:rPr>
            </w:pPr>
            <w:r w:rsidRPr="006F6DE6">
              <w:rPr>
                <w:sz w:val="24"/>
                <w:szCs w:val="24"/>
              </w:rPr>
              <w:t>Ascolto (comprensione orale)</w:t>
            </w:r>
          </w:p>
          <w:p w14:paraId="20B1830A" w14:textId="77777777" w:rsidR="00E40160" w:rsidRPr="006F6DE6" w:rsidRDefault="00E40160">
            <w:pPr>
              <w:numPr>
                <w:ilvl w:val="0"/>
                <w:numId w:val="14"/>
              </w:numPr>
              <w:spacing w:line="239" w:lineRule="auto"/>
              <w:ind w:left="456" w:right="279"/>
              <w:rPr>
                <w:sz w:val="24"/>
                <w:szCs w:val="24"/>
              </w:rPr>
            </w:pPr>
            <w:r w:rsidRPr="006F6DE6">
              <w:rPr>
                <w:sz w:val="24"/>
                <w:szCs w:val="24"/>
              </w:rPr>
              <w:t>Parlato (produzione e interazione orale)</w:t>
            </w:r>
          </w:p>
          <w:p w14:paraId="54FCC802" w14:textId="5202C0D9" w:rsidR="00E40160" w:rsidRPr="006F6DE6" w:rsidRDefault="00E40160">
            <w:pPr>
              <w:numPr>
                <w:ilvl w:val="0"/>
                <w:numId w:val="14"/>
              </w:numPr>
              <w:spacing w:line="239" w:lineRule="auto"/>
              <w:ind w:left="456" w:right="279"/>
              <w:rPr>
                <w:sz w:val="24"/>
                <w:szCs w:val="24"/>
              </w:rPr>
            </w:pPr>
            <w:r w:rsidRPr="006F6DE6">
              <w:rPr>
                <w:sz w:val="24"/>
                <w:szCs w:val="24"/>
              </w:rPr>
              <w:t>Lettura</w:t>
            </w:r>
            <w:r w:rsidR="00B203EF">
              <w:rPr>
                <w:sz w:val="24"/>
                <w:szCs w:val="24"/>
              </w:rPr>
              <w:t xml:space="preserve"> </w:t>
            </w:r>
            <w:r w:rsidRPr="006F6DE6">
              <w:rPr>
                <w:sz w:val="24"/>
                <w:szCs w:val="24"/>
              </w:rPr>
              <w:t xml:space="preserve">(comprensione scritta) </w:t>
            </w:r>
          </w:p>
          <w:p w14:paraId="0091E978" w14:textId="4EAD23FE" w:rsidR="00E40160" w:rsidRPr="006F6DE6" w:rsidRDefault="00E40160">
            <w:pPr>
              <w:numPr>
                <w:ilvl w:val="0"/>
                <w:numId w:val="14"/>
              </w:numPr>
              <w:spacing w:line="239" w:lineRule="auto"/>
              <w:ind w:left="456" w:right="279"/>
              <w:rPr>
                <w:sz w:val="24"/>
                <w:szCs w:val="24"/>
              </w:rPr>
            </w:pPr>
            <w:r w:rsidRPr="006F6DE6">
              <w:rPr>
                <w:sz w:val="24"/>
                <w:szCs w:val="24"/>
              </w:rPr>
              <w:t>Scrittura</w:t>
            </w:r>
            <w:r w:rsidR="00B203EF">
              <w:rPr>
                <w:sz w:val="24"/>
                <w:szCs w:val="24"/>
              </w:rPr>
              <w:t xml:space="preserve"> </w:t>
            </w:r>
            <w:r w:rsidRPr="006F6DE6">
              <w:rPr>
                <w:sz w:val="24"/>
                <w:szCs w:val="24"/>
              </w:rPr>
              <w:t>(produzione scritta)</w:t>
            </w:r>
          </w:p>
          <w:p w14:paraId="78B653EB" w14:textId="634A94F9" w:rsidR="00E40160" w:rsidRPr="006F6DE6" w:rsidRDefault="00E40160">
            <w:pPr>
              <w:numPr>
                <w:ilvl w:val="0"/>
                <w:numId w:val="14"/>
              </w:numPr>
              <w:spacing w:line="239" w:lineRule="auto"/>
              <w:ind w:left="456" w:right="279"/>
              <w:rPr>
                <w:sz w:val="24"/>
                <w:szCs w:val="24"/>
              </w:rPr>
            </w:pPr>
            <w:r w:rsidRPr="006F6DE6">
              <w:rPr>
                <w:sz w:val="24"/>
                <w:szCs w:val="24"/>
              </w:rPr>
              <w:t>Riflessione sulla lingua e sull'apprendimento</w:t>
            </w:r>
          </w:p>
        </w:tc>
        <w:tc>
          <w:tcPr>
            <w:tcW w:w="5676" w:type="dxa"/>
            <w:shd w:val="clear" w:color="auto" w:fill="DEEAF6" w:themeFill="accent1" w:themeFillTint="33"/>
          </w:tcPr>
          <w:p w14:paraId="6F6C3898" w14:textId="77777777" w:rsidR="00B203EF" w:rsidRDefault="00E40160" w:rsidP="00B203EF">
            <w:pPr>
              <w:ind w:right="155"/>
              <w:rPr>
                <w:sz w:val="24"/>
                <w:szCs w:val="24"/>
              </w:rPr>
            </w:pPr>
            <w:r w:rsidRPr="006F6DE6">
              <w:rPr>
                <w:sz w:val="24"/>
                <w:szCs w:val="24"/>
              </w:rPr>
              <w:t>L’allievo</w:t>
            </w:r>
            <w:r w:rsidR="00B203EF">
              <w:rPr>
                <w:sz w:val="24"/>
                <w:szCs w:val="24"/>
              </w:rPr>
              <w:t>/a</w:t>
            </w:r>
          </w:p>
          <w:p w14:paraId="6FEF10C3" w14:textId="6DF3BB0E" w:rsidR="00E40160" w:rsidRPr="00B203EF" w:rsidRDefault="00E40160">
            <w:pPr>
              <w:pStyle w:val="Paragrafoelenco"/>
              <w:numPr>
                <w:ilvl w:val="0"/>
                <w:numId w:val="25"/>
              </w:numPr>
              <w:ind w:left="469" w:right="155"/>
              <w:rPr>
                <w:sz w:val="24"/>
                <w:szCs w:val="24"/>
              </w:rPr>
            </w:pPr>
            <w:r w:rsidRPr="00B203EF">
              <w:rPr>
                <w:sz w:val="24"/>
                <w:szCs w:val="24"/>
              </w:rPr>
              <w:t>comprende in modo globale e dettagliato messaggi orali di contenuto vario (storico, geografico, sociale e di attualità, di interesse personale e di vita quotidiana)</w:t>
            </w:r>
            <w:r w:rsidR="00B203EF" w:rsidRPr="00B203EF">
              <w:rPr>
                <w:sz w:val="24"/>
                <w:szCs w:val="24"/>
              </w:rPr>
              <w:t>;</w:t>
            </w:r>
          </w:p>
          <w:p w14:paraId="4162FBA1" w14:textId="299B3871" w:rsidR="00E40160" w:rsidRPr="00B203EF" w:rsidRDefault="00B203EF">
            <w:pPr>
              <w:pStyle w:val="Paragrafoelenco"/>
              <w:numPr>
                <w:ilvl w:val="0"/>
                <w:numId w:val="25"/>
              </w:numPr>
              <w:spacing w:line="232" w:lineRule="auto"/>
              <w:ind w:left="469"/>
              <w:rPr>
                <w:sz w:val="24"/>
                <w:szCs w:val="24"/>
              </w:rPr>
            </w:pPr>
            <w:r w:rsidRPr="00B203EF">
              <w:rPr>
                <w:sz w:val="24"/>
                <w:szCs w:val="24"/>
              </w:rPr>
              <w:t>i</w:t>
            </w:r>
            <w:r w:rsidR="00E40160" w:rsidRPr="00B203EF">
              <w:rPr>
                <w:sz w:val="24"/>
                <w:szCs w:val="24"/>
              </w:rPr>
              <w:t>nteragisce e comunica oralmente in contesti a lui famigliari e su argomenti noti</w:t>
            </w:r>
            <w:r w:rsidRPr="00B203EF">
              <w:rPr>
                <w:sz w:val="24"/>
                <w:szCs w:val="24"/>
              </w:rPr>
              <w:t>;</w:t>
            </w:r>
          </w:p>
          <w:p w14:paraId="0D5C33D2" w14:textId="678C4EAD" w:rsidR="00E40160" w:rsidRPr="00B203EF" w:rsidRDefault="00B203EF">
            <w:pPr>
              <w:pStyle w:val="Paragrafoelenco"/>
              <w:numPr>
                <w:ilvl w:val="0"/>
                <w:numId w:val="25"/>
              </w:numPr>
              <w:ind w:left="469"/>
              <w:rPr>
                <w:sz w:val="24"/>
                <w:szCs w:val="24"/>
              </w:rPr>
            </w:pPr>
            <w:r w:rsidRPr="00B203EF">
              <w:rPr>
                <w:sz w:val="24"/>
                <w:szCs w:val="24"/>
              </w:rPr>
              <w:t>l</w:t>
            </w:r>
            <w:r w:rsidR="00E40160" w:rsidRPr="00B203EF">
              <w:rPr>
                <w:sz w:val="24"/>
                <w:szCs w:val="24"/>
              </w:rPr>
              <w:t>egge testi vari con tecniche adeguate allo scopo</w:t>
            </w:r>
          </w:p>
          <w:p w14:paraId="253CBB15" w14:textId="52377161" w:rsidR="00E40160" w:rsidRPr="00B203EF" w:rsidRDefault="00B203EF">
            <w:pPr>
              <w:pStyle w:val="Paragrafoelenco"/>
              <w:numPr>
                <w:ilvl w:val="0"/>
                <w:numId w:val="25"/>
              </w:numPr>
              <w:spacing w:line="233" w:lineRule="auto"/>
              <w:ind w:left="469"/>
              <w:rPr>
                <w:sz w:val="24"/>
                <w:szCs w:val="24"/>
              </w:rPr>
            </w:pPr>
            <w:r w:rsidRPr="00B203EF">
              <w:rPr>
                <w:sz w:val="24"/>
                <w:szCs w:val="24"/>
              </w:rPr>
              <w:t>c</w:t>
            </w:r>
            <w:r w:rsidR="00E40160" w:rsidRPr="00B203EF">
              <w:rPr>
                <w:sz w:val="24"/>
                <w:szCs w:val="24"/>
              </w:rPr>
              <w:t>hiede spiegazioni, svolge i compiti secondo le indicazioni date</w:t>
            </w:r>
            <w:r w:rsidRPr="00B203EF">
              <w:rPr>
                <w:sz w:val="24"/>
                <w:szCs w:val="24"/>
              </w:rPr>
              <w:t>;</w:t>
            </w:r>
          </w:p>
          <w:p w14:paraId="673B86A0" w14:textId="51197062" w:rsidR="00E40160" w:rsidRPr="00B203EF" w:rsidRDefault="00B203EF">
            <w:pPr>
              <w:pStyle w:val="Paragrafoelenco"/>
              <w:numPr>
                <w:ilvl w:val="0"/>
                <w:numId w:val="25"/>
              </w:numPr>
              <w:tabs>
                <w:tab w:val="left" w:pos="180"/>
              </w:tabs>
              <w:ind w:left="469" w:right="142"/>
              <w:jc w:val="both"/>
              <w:rPr>
                <w:sz w:val="24"/>
                <w:szCs w:val="24"/>
              </w:rPr>
            </w:pPr>
            <w:r w:rsidRPr="00B203EF">
              <w:rPr>
                <w:sz w:val="24"/>
                <w:szCs w:val="24"/>
              </w:rPr>
              <w:t>s</w:t>
            </w:r>
            <w:r w:rsidR="00E40160" w:rsidRPr="00B203EF">
              <w:rPr>
                <w:sz w:val="24"/>
                <w:szCs w:val="24"/>
              </w:rPr>
              <w:t>crive lettere personali e dialoghi su traccia avvalendosi di un lessico</w:t>
            </w:r>
            <w:r w:rsidRPr="00B203EF">
              <w:rPr>
                <w:sz w:val="24"/>
                <w:szCs w:val="24"/>
              </w:rPr>
              <w:t xml:space="preserve"> </w:t>
            </w:r>
            <w:r w:rsidR="00E40160" w:rsidRPr="00B203EF">
              <w:rPr>
                <w:sz w:val="24"/>
                <w:szCs w:val="24"/>
              </w:rPr>
              <w:t>sostanzialmente appropriato</w:t>
            </w:r>
            <w:r w:rsidRPr="00B203EF">
              <w:rPr>
                <w:sz w:val="24"/>
                <w:szCs w:val="24"/>
              </w:rPr>
              <w:t>;</w:t>
            </w:r>
          </w:p>
          <w:p w14:paraId="71A89FEF" w14:textId="107C25F3" w:rsidR="00E40160" w:rsidRPr="00B203EF" w:rsidRDefault="00B203EF">
            <w:pPr>
              <w:pStyle w:val="Paragrafoelenco"/>
              <w:numPr>
                <w:ilvl w:val="0"/>
                <w:numId w:val="25"/>
              </w:numPr>
              <w:ind w:left="469" w:right="254"/>
              <w:rPr>
                <w:sz w:val="24"/>
                <w:szCs w:val="24"/>
              </w:rPr>
            </w:pPr>
            <w:r w:rsidRPr="00B203EF">
              <w:rPr>
                <w:sz w:val="24"/>
                <w:szCs w:val="24"/>
              </w:rPr>
              <w:t>s</w:t>
            </w:r>
            <w:r w:rsidR="00E40160" w:rsidRPr="00B203EF">
              <w:rPr>
                <w:sz w:val="24"/>
                <w:szCs w:val="24"/>
              </w:rPr>
              <w:t>tabilisce relazioni tra elementi linguistico-comunicativi culturali propri delle lingue di studio</w:t>
            </w:r>
            <w:r w:rsidRPr="00B203EF">
              <w:rPr>
                <w:sz w:val="24"/>
                <w:szCs w:val="24"/>
              </w:rPr>
              <w:t>;</w:t>
            </w:r>
          </w:p>
          <w:p w14:paraId="6D0C7EAB" w14:textId="796CDB8B" w:rsidR="00E40160" w:rsidRPr="00B203EF" w:rsidRDefault="00B203EF">
            <w:pPr>
              <w:pStyle w:val="Paragrafoelenco"/>
              <w:numPr>
                <w:ilvl w:val="0"/>
                <w:numId w:val="25"/>
              </w:numPr>
              <w:spacing w:line="232" w:lineRule="auto"/>
              <w:ind w:left="469"/>
              <w:rPr>
                <w:sz w:val="24"/>
                <w:szCs w:val="24"/>
              </w:rPr>
            </w:pPr>
            <w:r w:rsidRPr="00B203EF">
              <w:rPr>
                <w:sz w:val="24"/>
                <w:szCs w:val="24"/>
              </w:rPr>
              <w:t>c</w:t>
            </w:r>
            <w:r w:rsidR="00E40160" w:rsidRPr="00B203EF">
              <w:rPr>
                <w:sz w:val="24"/>
                <w:szCs w:val="24"/>
              </w:rPr>
              <w:t>onfronta</w:t>
            </w:r>
            <w:r w:rsidRPr="00B203EF">
              <w:rPr>
                <w:sz w:val="24"/>
                <w:szCs w:val="24"/>
              </w:rPr>
              <w:t xml:space="preserve"> </w:t>
            </w:r>
            <w:r w:rsidR="00E40160" w:rsidRPr="00B203EF">
              <w:rPr>
                <w:sz w:val="24"/>
                <w:szCs w:val="24"/>
              </w:rPr>
              <w:t>i</w:t>
            </w:r>
            <w:r w:rsidRPr="00B203EF">
              <w:rPr>
                <w:sz w:val="24"/>
                <w:szCs w:val="24"/>
              </w:rPr>
              <w:t xml:space="preserve"> </w:t>
            </w:r>
            <w:r w:rsidR="00E40160" w:rsidRPr="00B203EF">
              <w:rPr>
                <w:sz w:val="24"/>
                <w:szCs w:val="24"/>
              </w:rPr>
              <w:t>risultati</w:t>
            </w:r>
            <w:r w:rsidRPr="00B203EF">
              <w:rPr>
                <w:sz w:val="24"/>
                <w:szCs w:val="24"/>
              </w:rPr>
              <w:t xml:space="preserve"> </w:t>
            </w:r>
            <w:r w:rsidR="00E40160" w:rsidRPr="00B203EF">
              <w:rPr>
                <w:sz w:val="24"/>
                <w:szCs w:val="24"/>
              </w:rPr>
              <w:t>conseguiti</w:t>
            </w:r>
            <w:r w:rsidRPr="00B203EF">
              <w:rPr>
                <w:sz w:val="24"/>
                <w:szCs w:val="24"/>
              </w:rPr>
              <w:t xml:space="preserve"> </w:t>
            </w:r>
            <w:r w:rsidR="00E40160" w:rsidRPr="00B203EF">
              <w:rPr>
                <w:sz w:val="24"/>
                <w:szCs w:val="24"/>
              </w:rPr>
              <w:t>in</w:t>
            </w:r>
            <w:r w:rsidRPr="00B203EF">
              <w:rPr>
                <w:sz w:val="24"/>
                <w:szCs w:val="24"/>
              </w:rPr>
              <w:t xml:space="preserve"> l</w:t>
            </w:r>
            <w:r w:rsidR="00E40160" w:rsidRPr="00B203EF">
              <w:rPr>
                <w:sz w:val="24"/>
                <w:szCs w:val="24"/>
              </w:rPr>
              <w:t>ingue</w:t>
            </w:r>
            <w:r w:rsidRPr="00B203EF">
              <w:rPr>
                <w:sz w:val="24"/>
                <w:szCs w:val="24"/>
              </w:rPr>
              <w:t xml:space="preserve"> </w:t>
            </w:r>
            <w:r w:rsidR="00E40160" w:rsidRPr="00B203EF">
              <w:rPr>
                <w:sz w:val="24"/>
                <w:szCs w:val="24"/>
              </w:rPr>
              <w:t>diverse</w:t>
            </w:r>
            <w:r w:rsidRPr="00B203EF">
              <w:rPr>
                <w:sz w:val="24"/>
                <w:szCs w:val="24"/>
              </w:rPr>
              <w:t xml:space="preserve"> </w:t>
            </w:r>
            <w:r w:rsidR="00E40160" w:rsidRPr="00B203EF">
              <w:rPr>
                <w:sz w:val="24"/>
                <w:szCs w:val="24"/>
              </w:rPr>
              <w:t>e</w:t>
            </w:r>
            <w:r w:rsidRPr="00B203EF">
              <w:rPr>
                <w:sz w:val="24"/>
                <w:szCs w:val="24"/>
              </w:rPr>
              <w:t xml:space="preserve"> </w:t>
            </w:r>
            <w:r w:rsidR="00E40160" w:rsidRPr="00B203EF">
              <w:rPr>
                <w:sz w:val="24"/>
                <w:szCs w:val="24"/>
              </w:rPr>
              <w:t>le</w:t>
            </w:r>
            <w:r w:rsidRPr="00B203EF">
              <w:rPr>
                <w:sz w:val="24"/>
                <w:szCs w:val="24"/>
              </w:rPr>
              <w:t xml:space="preserve"> </w:t>
            </w:r>
            <w:r w:rsidR="00E40160" w:rsidRPr="00B203EF">
              <w:rPr>
                <w:sz w:val="24"/>
                <w:szCs w:val="24"/>
              </w:rPr>
              <w:t>strategie</w:t>
            </w:r>
            <w:r w:rsidRPr="00B203EF">
              <w:rPr>
                <w:sz w:val="24"/>
                <w:szCs w:val="24"/>
              </w:rPr>
              <w:t xml:space="preserve"> </w:t>
            </w:r>
            <w:r w:rsidR="00E40160" w:rsidRPr="00B203EF">
              <w:rPr>
                <w:sz w:val="24"/>
                <w:szCs w:val="24"/>
              </w:rPr>
              <w:t>utilizzate</w:t>
            </w:r>
            <w:r w:rsidRPr="00B203EF">
              <w:rPr>
                <w:sz w:val="24"/>
                <w:szCs w:val="24"/>
              </w:rPr>
              <w:t xml:space="preserve"> </w:t>
            </w:r>
            <w:r w:rsidR="00E40160" w:rsidRPr="00B203EF">
              <w:rPr>
                <w:sz w:val="24"/>
                <w:szCs w:val="24"/>
              </w:rPr>
              <w:t>per</w:t>
            </w:r>
            <w:r w:rsidRPr="00B203EF">
              <w:rPr>
                <w:sz w:val="24"/>
                <w:szCs w:val="24"/>
              </w:rPr>
              <w:t xml:space="preserve"> </w:t>
            </w:r>
            <w:r w:rsidR="00E40160" w:rsidRPr="00B203EF">
              <w:rPr>
                <w:sz w:val="24"/>
                <w:szCs w:val="24"/>
              </w:rPr>
              <w:t>impararle</w:t>
            </w:r>
            <w:r w:rsidRPr="00B203EF">
              <w:rPr>
                <w:sz w:val="24"/>
                <w:szCs w:val="24"/>
              </w:rPr>
              <w:t>;</w:t>
            </w:r>
          </w:p>
          <w:p w14:paraId="1364673A" w14:textId="302F02EC" w:rsidR="00E40160" w:rsidRPr="00B203EF" w:rsidRDefault="00B203EF">
            <w:pPr>
              <w:pStyle w:val="Paragrafoelenco"/>
              <w:numPr>
                <w:ilvl w:val="0"/>
                <w:numId w:val="25"/>
              </w:numPr>
              <w:ind w:left="469"/>
              <w:rPr>
                <w:sz w:val="24"/>
                <w:szCs w:val="24"/>
              </w:rPr>
            </w:pPr>
            <w:r w:rsidRPr="00B203EF">
              <w:rPr>
                <w:sz w:val="24"/>
                <w:szCs w:val="24"/>
              </w:rPr>
              <w:t>s</w:t>
            </w:r>
            <w:r w:rsidR="00E40160" w:rsidRPr="00B203EF">
              <w:rPr>
                <w:sz w:val="24"/>
                <w:szCs w:val="24"/>
              </w:rPr>
              <w:t>i rende consapevole del proprio modo di apprendimento e dei propri risultati</w:t>
            </w:r>
            <w:r w:rsidRPr="00B203EF">
              <w:rPr>
                <w:sz w:val="24"/>
                <w:szCs w:val="24"/>
              </w:rPr>
              <w:t>.</w:t>
            </w:r>
          </w:p>
          <w:p w14:paraId="0DD8CE5A" w14:textId="77777777" w:rsidR="00E40160" w:rsidRPr="006F6DE6" w:rsidRDefault="00E40160" w:rsidP="00E40160">
            <w:pPr>
              <w:ind w:left="102"/>
              <w:rPr>
                <w:sz w:val="24"/>
                <w:szCs w:val="24"/>
              </w:rPr>
            </w:pPr>
          </w:p>
        </w:tc>
      </w:tr>
      <w:tr w:rsidR="00E40160" w:rsidRPr="006F6DE6" w14:paraId="545EC096" w14:textId="77777777" w:rsidTr="00CF0823">
        <w:tc>
          <w:tcPr>
            <w:tcW w:w="1691" w:type="dxa"/>
            <w:vAlign w:val="center"/>
          </w:tcPr>
          <w:p w14:paraId="77573F8B" w14:textId="77777777" w:rsidR="00E40160" w:rsidRPr="006F6DE6" w:rsidRDefault="00E40160" w:rsidP="006F6DE6">
            <w:pPr>
              <w:jc w:val="center"/>
              <w:rPr>
                <w:b/>
                <w:bCs/>
                <w:smallCaps/>
                <w:sz w:val="24"/>
                <w:szCs w:val="24"/>
              </w:rPr>
            </w:pPr>
            <w:r w:rsidRPr="006F6DE6">
              <w:rPr>
                <w:b/>
                <w:bCs/>
                <w:smallCaps/>
                <w:sz w:val="24"/>
                <w:szCs w:val="24"/>
              </w:rPr>
              <w:t>Storia</w:t>
            </w:r>
          </w:p>
        </w:tc>
        <w:tc>
          <w:tcPr>
            <w:tcW w:w="2971" w:type="dxa"/>
          </w:tcPr>
          <w:p w14:paraId="692DA617" w14:textId="77777777" w:rsidR="00E40160" w:rsidRPr="006F6DE6" w:rsidRDefault="00E40160">
            <w:pPr>
              <w:widowControl/>
              <w:numPr>
                <w:ilvl w:val="0"/>
                <w:numId w:val="14"/>
              </w:numPr>
              <w:ind w:left="456"/>
              <w:rPr>
                <w:sz w:val="24"/>
                <w:szCs w:val="24"/>
              </w:rPr>
            </w:pPr>
            <w:r w:rsidRPr="006F6DE6">
              <w:rPr>
                <w:sz w:val="24"/>
                <w:szCs w:val="24"/>
              </w:rPr>
              <w:t xml:space="preserve">Uso delle fonti </w:t>
            </w:r>
          </w:p>
          <w:p w14:paraId="17499E18" w14:textId="77777777" w:rsidR="00E40160" w:rsidRPr="006F6DE6" w:rsidRDefault="00E40160">
            <w:pPr>
              <w:widowControl/>
              <w:numPr>
                <w:ilvl w:val="0"/>
                <w:numId w:val="14"/>
              </w:numPr>
              <w:ind w:left="456"/>
              <w:rPr>
                <w:sz w:val="24"/>
                <w:szCs w:val="24"/>
              </w:rPr>
            </w:pPr>
            <w:r w:rsidRPr="006F6DE6">
              <w:rPr>
                <w:sz w:val="24"/>
                <w:szCs w:val="24"/>
              </w:rPr>
              <w:t xml:space="preserve">Organizzazione delle informazioni </w:t>
            </w:r>
          </w:p>
          <w:p w14:paraId="7E42BB1C" w14:textId="77777777" w:rsidR="00E40160" w:rsidRPr="006F6DE6" w:rsidRDefault="00E40160">
            <w:pPr>
              <w:widowControl/>
              <w:numPr>
                <w:ilvl w:val="0"/>
                <w:numId w:val="14"/>
              </w:numPr>
              <w:ind w:left="456"/>
              <w:rPr>
                <w:sz w:val="24"/>
                <w:szCs w:val="24"/>
              </w:rPr>
            </w:pPr>
            <w:r w:rsidRPr="006F6DE6">
              <w:rPr>
                <w:sz w:val="24"/>
                <w:szCs w:val="24"/>
              </w:rPr>
              <w:t>Strumenti concettuali</w:t>
            </w:r>
          </w:p>
          <w:p w14:paraId="61110A72" w14:textId="77777777" w:rsidR="00E40160" w:rsidRPr="006F6DE6" w:rsidRDefault="00E40160">
            <w:pPr>
              <w:widowControl/>
              <w:numPr>
                <w:ilvl w:val="0"/>
                <w:numId w:val="14"/>
              </w:numPr>
              <w:ind w:left="456"/>
              <w:rPr>
                <w:sz w:val="24"/>
                <w:szCs w:val="24"/>
              </w:rPr>
            </w:pPr>
            <w:r w:rsidRPr="006F6DE6">
              <w:rPr>
                <w:sz w:val="24"/>
                <w:szCs w:val="24"/>
              </w:rPr>
              <w:t>Produzione scritta e orale</w:t>
            </w:r>
          </w:p>
        </w:tc>
        <w:tc>
          <w:tcPr>
            <w:tcW w:w="5676" w:type="dxa"/>
          </w:tcPr>
          <w:p w14:paraId="326B52EE" w14:textId="77777777" w:rsidR="00B203EF" w:rsidRDefault="00E40160" w:rsidP="00E40160">
            <w:pPr>
              <w:rPr>
                <w:sz w:val="24"/>
                <w:szCs w:val="24"/>
              </w:rPr>
            </w:pPr>
            <w:r w:rsidRPr="006F6DE6">
              <w:rPr>
                <w:sz w:val="24"/>
                <w:szCs w:val="24"/>
              </w:rPr>
              <w:t>L’allievo</w:t>
            </w:r>
            <w:r w:rsidR="00B203EF">
              <w:rPr>
                <w:sz w:val="24"/>
                <w:szCs w:val="24"/>
              </w:rPr>
              <w:t>/a</w:t>
            </w:r>
          </w:p>
          <w:p w14:paraId="65CA9932" w14:textId="2B5D9CD7" w:rsidR="00E40160" w:rsidRPr="00B203EF" w:rsidRDefault="00E40160">
            <w:pPr>
              <w:pStyle w:val="Paragrafoelenco"/>
              <w:numPr>
                <w:ilvl w:val="0"/>
                <w:numId w:val="24"/>
              </w:numPr>
              <w:ind w:left="469"/>
              <w:rPr>
                <w:sz w:val="24"/>
                <w:szCs w:val="24"/>
              </w:rPr>
            </w:pPr>
            <w:r w:rsidRPr="00B203EF">
              <w:rPr>
                <w:sz w:val="24"/>
                <w:szCs w:val="24"/>
              </w:rPr>
              <w:t>si informa in modo autonomo su fatti e problemi storici utilizzando varie risorse</w:t>
            </w:r>
            <w:r w:rsidR="00B203EF" w:rsidRPr="00B203EF">
              <w:rPr>
                <w:sz w:val="24"/>
                <w:szCs w:val="24"/>
              </w:rPr>
              <w:t>;</w:t>
            </w:r>
          </w:p>
          <w:p w14:paraId="2863EE94" w14:textId="287C5C78" w:rsidR="00E40160" w:rsidRPr="00B203EF" w:rsidRDefault="00B203EF">
            <w:pPr>
              <w:pStyle w:val="Paragrafoelenco"/>
              <w:numPr>
                <w:ilvl w:val="0"/>
                <w:numId w:val="24"/>
              </w:numPr>
              <w:ind w:left="469"/>
              <w:rPr>
                <w:sz w:val="24"/>
                <w:szCs w:val="24"/>
              </w:rPr>
            </w:pPr>
            <w:r w:rsidRPr="00B203EF">
              <w:rPr>
                <w:sz w:val="24"/>
                <w:szCs w:val="24"/>
              </w:rPr>
              <w:t>c</w:t>
            </w:r>
            <w:r w:rsidR="00E40160" w:rsidRPr="00B203EF">
              <w:rPr>
                <w:sz w:val="24"/>
                <w:szCs w:val="24"/>
              </w:rPr>
              <w:t>omprende testi storici e li sa rielaborare</w:t>
            </w:r>
            <w:r w:rsidRPr="00B203EF">
              <w:rPr>
                <w:sz w:val="24"/>
                <w:szCs w:val="24"/>
              </w:rPr>
              <w:t>;</w:t>
            </w:r>
          </w:p>
          <w:p w14:paraId="1CC46E52" w14:textId="43C4906C" w:rsidR="00E40160" w:rsidRPr="00B203EF" w:rsidRDefault="00B203EF">
            <w:pPr>
              <w:pStyle w:val="Paragrafoelenco"/>
              <w:numPr>
                <w:ilvl w:val="0"/>
                <w:numId w:val="24"/>
              </w:numPr>
              <w:ind w:left="469"/>
              <w:rPr>
                <w:sz w:val="24"/>
                <w:szCs w:val="24"/>
              </w:rPr>
            </w:pPr>
            <w:r w:rsidRPr="00B203EF">
              <w:rPr>
                <w:sz w:val="24"/>
                <w:szCs w:val="24"/>
              </w:rPr>
              <w:t>p</w:t>
            </w:r>
            <w:r w:rsidR="00E40160" w:rsidRPr="00B203EF">
              <w:rPr>
                <w:sz w:val="24"/>
                <w:szCs w:val="24"/>
              </w:rPr>
              <w:t>roduce informazioni storiche con fonti di vario genere</w:t>
            </w:r>
          </w:p>
          <w:p w14:paraId="36C90F5D" w14:textId="081E1980" w:rsidR="00E40160" w:rsidRPr="00B203EF" w:rsidRDefault="00B203EF">
            <w:pPr>
              <w:pStyle w:val="Paragrafoelenco"/>
              <w:numPr>
                <w:ilvl w:val="0"/>
                <w:numId w:val="24"/>
              </w:numPr>
              <w:ind w:left="469"/>
              <w:rPr>
                <w:sz w:val="24"/>
                <w:szCs w:val="24"/>
              </w:rPr>
            </w:pPr>
            <w:r w:rsidRPr="00B203EF">
              <w:rPr>
                <w:sz w:val="24"/>
                <w:szCs w:val="24"/>
              </w:rPr>
              <w:t>e</w:t>
            </w:r>
            <w:r w:rsidR="00E40160" w:rsidRPr="00B203EF">
              <w:rPr>
                <w:sz w:val="24"/>
                <w:szCs w:val="24"/>
              </w:rPr>
              <w:t>spone oralmente e con scritture le conoscenze storiche acquisite operando collegamenti e argomentando le proprie riflessioni</w:t>
            </w:r>
            <w:r w:rsidRPr="00B203EF">
              <w:rPr>
                <w:sz w:val="24"/>
                <w:szCs w:val="24"/>
              </w:rPr>
              <w:t>;</w:t>
            </w:r>
          </w:p>
          <w:p w14:paraId="5A5F38E0" w14:textId="1FE89E34" w:rsidR="00E40160" w:rsidRPr="00B203EF" w:rsidRDefault="00B203EF">
            <w:pPr>
              <w:pStyle w:val="Paragrafoelenco"/>
              <w:numPr>
                <w:ilvl w:val="0"/>
                <w:numId w:val="24"/>
              </w:numPr>
              <w:ind w:left="469"/>
              <w:rPr>
                <w:sz w:val="24"/>
                <w:szCs w:val="24"/>
              </w:rPr>
            </w:pPr>
            <w:r w:rsidRPr="00B203EF">
              <w:rPr>
                <w:sz w:val="24"/>
                <w:szCs w:val="24"/>
              </w:rPr>
              <w:t>c</w:t>
            </w:r>
            <w:r w:rsidR="00E40160" w:rsidRPr="00B203EF">
              <w:rPr>
                <w:sz w:val="24"/>
                <w:szCs w:val="24"/>
              </w:rPr>
              <w:t>onosce aspetti e processi fondamentali della storia     mondiale, dalla civilizzazione neolitica alla rivoluzione industriale, alla globalizzazione</w:t>
            </w:r>
            <w:r w:rsidRPr="00B203EF">
              <w:rPr>
                <w:sz w:val="24"/>
                <w:szCs w:val="24"/>
              </w:rPr>
              <w:t>;</w:t>
            </w:r>
          </w:p>
          <w:p w14:paraId="35C9A859" w14:textId="77777777" w:rsidR="00B203EF" w:rsidRPr="00B203EF" w:rsidRDefault="00B203EF">
            <w:pPr>
              <w:pStyle w:val="Paragrafoelenco"/>
              <w:numPr>
                <w:ilvl w:val="0"/>
                <w:numId w:val="24"/>
              </w:numPr>
              <w:ind w:left="469"/>
              <w:rPr>
                <w:sz w:val="24"/>
                <w:szCs w:val="24"/>
              </w:rPr>
            </w:pPr>
            <w:r w:rsidRPr="00B203EF">
              <w:rPr>
                <w:sz w:val="24"/>
                <w:szCs w:val="24"/>
              </w:rPr>
              <w:t>c</w:t>
            </w:r>
            <w:r w:rsidR="00E40160" w:rsidRPr="00B203EF">
              <w:rPr>
                <w:sz w:val="24"/>
                <w:szCs w:val="24"/>
              </w:rPr>
              <w:t>onosce aspetti e processi essenziali del suo ambiente;</w:t>
            </w:r>
          </w:p>
          <w:p w14:paraId="1215DE44" w14:textId="13D0368E" w:rsidR="00E40160" w:rsidRPr="00B203EF" w:rsidRDefault="00E40160">
            <w:pPr>
              <w:pStyle w:val="Paragrafoelenco"/>
              <w:numPr>
                <w:ilvl w:val="0"/>
                <w:numId w:val="24"/>
              </w:numPr>
              <w:ind w:left="469"/>
              <w:rPr>
                <w:sz w:val="24"/>
                <w:szCs w:val="24"/>
              </w:rPr>
            </w:pPr>
            <w:r w:rsidRPr="00B203EF">
              <w:rPr>
                <w:sz w:val="24"/>
                <w:szCs w:val="24"/>
              </w:rPr>
              <w:t>conosce aspetti del patrimonio</w:t>
            </w:r>
            <w:r w:rsidR="00B203EF" w:rsidRPr="00B203EF">
              <w:rPr>
                <w:sz w:val="24"/>
                <w:szCs w:val="24"/>
              </w:rPr>
              <w:t xml:space="preserve"> </w:t>
            </w:r>
            <w:r w:rsidRPr="00B203EF">
              <w:rPr>
                <w:sz w:val="24"/>
                <w:szCs w:val="24"/>
              </w:rPr>
              <w:t>culturale dell’umanità e li sa mettere in relazione con i fenomeni storici studiati</w:t>
            </w:r>
          </w:p>
          <w:p w14:paraId="6BFC97F7" w14:textId="77777777" w:rsidR="00E40160" w:rsidRPr="006F6DE6" w:rsidRDefault="00E40160" w:rsidP="00E40160">
            <w:pPr>
              <w:rPr>
                <w:sz w:val="24"/>
                <w:szCs w:val="24"/>
              </w:rPr>
            </w:pPr>
          </w:p>
        </w:tc>
      </w:tr>
      <w:tr w:rsidR="00E40160" w:rsidRPr="006F6DE6" w14:paraId="67C86DD1" w14:textId="77777777" w:rsidTr="00CF0823">
        <w:tc>
          <w:tcPr>
            <w:tcW w:w="1691" w:type="dxa"/>
            <w:shd w:val="clear" w:color="auto" w:fill="DEEAF6" w:themeFill="accent1" w:themeFillTint="33"/>
            <w:vAlign w:val="center"/>
          </w:tcPr>
          <w:p w14:paraId="520F1D06" w14:textId="77777777" w:rsidR="00E40160" w:rsidRPr="006F6DE6" w:rsidRDefault="00E40160" w:rsidP="006F6DE6">
            <w:pPr>
              <w:jc w:val="center"/>
              <w:rPr>
                <w:b/>
                <w:bCs/>
                <w:smallCaps/>
                <w:sz w:val="24"/>
                <w:szCs w:val="24"/>
              </w:rPr>
            </w:pPr>
            <w:r w:rsidRPr="006F6DE6">
              <w:rPr>
                <w:b/>
                <w:bCs/>
                <w:smallCaps/>
                <w:sz w:val="24"/>
                <w:szCs w:val="24"/>
              </w:rPr>
              <w:t>Educazione civica</w:t>
            </w:r>
          </w:p>
        </w:tc>
        <w:tc>
          <w:tcPr>
            <w:tcW w:w="2971" w:type="dxa"/>
            <w:shd w:val="clear" w:color="auto" w:fill="DEEAF6" w:themeFill="accent1" w:themeFillTint="33"/>
          </w:tcPr>
          <w:p w14:paraId="28D9438D" w14:textId="77777777" w:rsidR="00E40160" w:rsidRPr="006F6DE6" w:rsidRDefault="00E40160">
            <w:pPr>
              <w:widowControl/>
              <w:numPr>
                <w:ilvl w:val="0"/>
                <w:numId w:val="14"/>
              </w:numPr>
              <w:ind w:left="456"/>
              <w:rPr>
                <w:sz w:val="24"/>
                <w:szCs w:val="24"/>
              </w:rPr>
            </w:pPr>
            <w:r w:rsidRPr="006F6DE6">
              <w:rPr>
                <w:sz w:val="24"/>
                <w:szCs w:val="24"/>
              </w:rPr>
              <w:t>Essere parte della comunità</w:t>
            </w:r>
          </w:p>
          <w:p w14:paraId="32013FEE" w14:textId="77777777" w:rsidR="00E40160" w:rsidRPr="006F6DE6" w:rsidRDefault="00E40160">
            <w:pPr>
              <w:widowControl/>
              <w:numPr>
                <w:ilvl w:val="0"/>
                <w:numId w:val="14"/>
              </w:numPr>
              <w:ind w:left="456"/>
              <w:rPr>
                <w:sz w:val="24"/>
                <w:szCs w:val="24"/>
              </w:rPr>
            </w:pPr>
            <w:r w:rsidRPr="006F6DE6">
              <w:rPr>
                <w:sz w:val="24"/>
                <w:szCs w:val="24"/>
              </w:rPr>
              <w:t>Essere cittadini italiani ed europei</w:t>
            </w:r>
          </w:p>
          <w:p w14:paraId="74FE60C7" w14:textId="77777777" w:rsidR="00E40160" w:rsidRPr="006F6DE6" w:rsidRDefault="00E40160">
            <w:pPr>
              <w:widowControl/>
              <w:numPr>
                <w:ilvl w:val="0"/>
                <w:numId w:val="14"/>
              </w:numPr>
              <w:ind w:left="456"/>
              <w:rPr>
                <w:sz w:val="24"/>
                <w:szCs w:val="24"/>
              </w:rPr>
            </w:pPr>
            <w:r w:rsidRPr="006F6DE6">
              <w:rPr>
                <w:sz w:val="24"/>
                <w:szCs w:val="24"/>
              </w:rPr>
              <w:t xml:space="preserve">Educazione ambientale </w:t>
            </w:r>
          </w:p>
          <w:p w14:paraId="5DD3B1E5" w14:textId="77777777" w:rsidR="00E40160" w:rsidRPr="006F6DE6" w:rsidRDefault="00E40160">
            <w:pPr>
              <w:widowControl/>
              <w:numPr>
                <w:ilvl w:val="0"/>
                <w:numId w:val="14"/>
              </w:numPr>
              <w:ind w:left="456"/>
              <w:rPr>
                <w:sz w:val="24"/>
                <w:szCs w:val="24"/>
              </w:rPr>
            </w:pPr>
            <w:r w:rsidRPr="006F6DE6">
              <w:rPr>
                <w:sz w:val="24"/>
                <w:szCs w:val="24"/>
              </w:rPr>
              <w:t>Sostenibilità̀ e tutela della Biodiversità̀</w:t>
            </w:r>
          </w:p>
          <w:p w14:paraId="1D5C84EC" w14:textId="77777777" w:rsidR="00E40160" w:rsidRPr="006F6DE6" w:rsidRDefault="00E40160">
            <w:pPr>
              <w:widowControl/>
              <w:numPr>
                <w:ilvl w:val="0"/>
                <w:numId w:val="14"/>
              </w:numPr>
              <w:ind w:left="456"/>
              <w:rPr>
                <w:sz w:val="24"/>
                <w:szCs w:val="24"/>
              </w:rPr>
            </w:pPr>
            <w:r w:rsidRPr="006F6DE6">
              <w:rPr>
                <w:sz w:val="24"/>
                <w:szCs w:val="24"/>
              </w:rPr>
              <w:t>La sicurezza a scuola</w:t>
            </w:r>
          </w:p>
          <w:p w14:paraId="01640657" w14:textId="77777777" w:rsidR="00E40160" w:rsidRPr="006F6DE6" w:rsidRDefault="00E40160">
            <w:pPr>
              <w:widowControl/>
              <w:numPr>
                <w:ilvl w:val="0"/>
                <w:numId w:val="14"/>
              </w:numPr>
              <w:ind w:left="456"/>
              <w:rPr>
                <w:sz w:val="24"/>
                <w:szCs w:val="24"/>
              </w:rPr>
            </w:pPr>
            <w:r w:rsidRPr="006F6DE6">
              <w:rPr>
                <w:sz w:val="24"/>
                <w:szCs w:val="24"/>
              </w:rPr>
              <w:lastRenderedPageBreak/>
              <w:t xml:space="preserve">Tutela del patrimonio artistico e culturale </w:t>
            </w:r>
          </w:p>
          <w:p w14:paraId="7553D859" w14:textId="77777777" w:rsidR="00E40160" w:rsidRPr="006F6DE6" w:rsidRDefault="00E40160">
            <w:pPr>
              <w:widowControl/>
              <w:numPr>
                <w:ilvl w:val="0"/>
                <w:numId w:val="14"/>
              </w:numPr>
              <w:ind w:left="456"/>
              <w:rPr>
                <w:sz w:val="24"/>
                <w:szCs w:val="24"/>
              </w:rPr>
            </w:pPr>
            <w:r w:rsidRPr="006F6DE6">
              <w:rPr>
                <w:sz w:val="24"/>
                <w:szCs w:val="24"/>
              </w:rPr>
              <w:t>Rete amica</w:t>
            </w:r>
          </w:p>
          <w:p w14:paraId="2C9FB6A3" w14:textId="77777777" w:rsidR="00E40160" w:rsidRPr="006F6DE6" w:rsidRDefault="00E40160" w:rsidP="003F14F6">
            <w:pPr>
              <w:ind w:left="456"/>
              <w:rPr>
                <w:sz w:val="24"/>
                <w:szCs w:val="24"/>
              </w:rPr>
            </w:pPr>
          </w:p>
        </w:tc>
        <w:tc>
          <w:tcPr>
            <w:tcW w:w="5676" w:type="dxa"/>
            <w:shd w:val="clear" w:color="auto" w:fill="DEEAF6" w:themeFill="accent1" w:themeFillTint="33"/>
          </w:tcPr>
          <w:p w14:paraId="4861E630" w14:textId="77777777" w:rsidR="00B203EF" w:rsidRDefault="00E40160" w:rsidP="00E40160">
            <w:pPr>
              <w:rPr>
                <w:sz w:val="24"/>
                <w:szCs w:val="24"/>
              </w:rPr>
            </w:pPr>
            <w:r w:rsidRPr="006F6DE6">
              <w:rPr>
                <w:sz w:val="24"/>
                <w:szCs w:val="24"/>
              </w:rPr>
              <w:lastRenderedPageBreak/>
              <w:t>L’allievo</w:t>
            </w:r>
            <w:r w:rsidR="00B203EF">
              <w:rPr>
                <w:sz w:val="24"/>
                <w:szCs w:val="24"/>
              </w:rPr>
              <w:t>/a</w:t>
            </w:r>
          </w:p>
          <w:p w14:paraId="37FC9467" w14:textId="6EC88BF0" w:rsidR="00E40160" w:rsidRPr="00B203EF" w:rsidRDefault="00E40160">
            <w:pPr>
              <w:pStyle w:val="Paragrafoelenco"/>
              <w:numPr>
                <w:ilvl w:val="0"/>
                <w:numId w:val="23"/>
              </w:numPr>
              <w:ind w:left="469"/>
              <w:rPr>
                <w:sz w:val="24"/>
                <w:szCs w:val="24"/>
              </w:rPr>
            </w:pPr>
            <w:r w:rsidRPr="00B203EF">
              <w:rPr>
                <w:sz w:val="24"/>
                <w:szCs w:val="24"/>
              </w:rPr>
              <w:t>conosce i valori e li esprime con il proprio comportamento a</w:t>
            </w:r>
          </w:p>
          <w:p w14:paraId="204F4322" w14:textId="77777777" w:rsidR="00B203EF" w:rsidRPr="00B203EF" w:rsidRDefault="00E40160">
            <w:pPr>
              <w:pStyle w:val="Paragrafoelenco"/>
              <w:numPr>
                <w:ilvl w:val="0"/>
                <w:numId w:val="23"/>
              </w:numPr>
              <w:ind w:left="469"/>
              <w:rPr>
                <w:sz w:val="24"/>
                <w:szCs w:val="24"/>
              </w:rPr>
            </w:pPr>
            <w:r w:rsidRPr="00B203EF">
              <w:rPr>
                <w:sz w:val="24"/>
                <w:szCs w:val="24"/>
              </w:rPr>
              <w:t>partire dal quotidiano contesto scolastico</w:t>
            </w:r>
            <w:r w:rsidR="00B203EF" w:rsidRPr="00B203EF">
              <w:rPr>
                <w:sz w:val="24"/>
                <w:szCs w:val="24"/>
              </w:rPr>
              <w:t>;</w:t>
            </w:r>
          </w:p>
          <w:p w14:paraId="6FD60EC1" w14:textId="2E062B2D" w:rsidR="00E40160" w:rsidRPr="00B203EF" w:rsidRDefault="00B203EF">
            <w:pPr>
              <w:pStyle w:val="Paragrafoelenco"/>
              <w:numPr>
                <w:ilvl w:val="0"/>
                <w:numId w:val="23"/>
              </w:numPr>
              <w:ind w:left="469"/>
              <w:rPr>
                <w:sz w:val="24"/>
                <w:szCs w:val="24"/>
              </w:rPr>
            </w:pPr>
            <w:r w:rsidRPr="00B203EF">
              <w:rPr>
                <w:sz w:val="24"/>
                <w:szCs w:val="24"/>
              </w:rPr>
              <w:t xml:space="preserve">è </w:t>
            </w:r>
            <w:r w:rsidR="00E40160" w:rsidRPr="00B203EF">
              <w:rPr>
                <w:sz w:val="24"/>
                <w:szCs w:val="24"/>
              </w:rPr>
              <w:t>consapevole del proprio ruolo all’interno della comunità̀ e sa sviluppare il senso della responsabilità̀ e della solidarietà̀</w:t>
            </w:r>
            <w:r w:rsidRPr="00B203EF">
              <w:rPr>
                <w:sz w:val="24"/>
                <w:szCs w:val="24"/>
              </w:rPr>
              <w:t>;</w:t>
            </w:r>
          </w:p>
          <w:p w14:paraId="0200EC11" w14:textId="1141B6E1" w:rsidR="00E40160" w:rsidRPr="00B203EF" w:rsidRDefault="00B203EF">
            <w:pPr>
              <w:pStyle w:val="Paragrafoelenco"/>
              <w:numPr>
                <w:ilvl w:val="0"/>
                <w:numId w:val="23"/>
              </w:numPr>
              <w:ind w:left="469"/>
              <w:rPr>
                <w:sz w:val="24"/>
                <w:szCs w:val="24"/>
              </w:rPr>
            </w:pPr>
            <w:r w:rsidRPr="00B203EF">
              <w:rPr>
                <w:sz w:val="24"/>
                <w:szCs w:val="24"/>
              </w:rPr>
              <w:t>a</w:t>
            </w:r>
            <w:r w:rsidR="00E40160" w:rsidRPr="00B203EF">
              <w:rPr>
                <w:sz w:val="24"/>
                <w:szCs w:val="24"/>
              </w:rPr>
              <w:t xml:space="preserve">pprende le varie forme d’ordinamento degli Stati e le diverse norme socio-giuridiche che regolano lo </w:t>
            </w:r>
            <w:r w:rsidR="00E40160" w:rsidRPr="00B203EF">
              <w:rPr>
                <w:sz w:val="24"/>
                <w:szCs w:val="24"/>
              </w:rPr>
              <w:lastRenderedPageBreak/>
              <w:t>svolgimento della vita sociale</w:t>
            </w:r>
            <w:r w:rsidRPr="00B203EF">
              <w:rPr>
                <w:sz w:val="24"/>
                <w:szCs w:val="24"/>
              </w:rPr>
              <w:t>;</w:t>
            </w:r>
          </w:p>
          <w:p w14:paraId="48B17D35" w14:textId="77777777" w:rsidR="00B203EF" w:rsidRPr="00B203EF" w:rsidRDefault="00B203EF">
            <w:pPr>
              <w:pStyle w:val="Paragrafoelenco"/>
              <w:numPr>
                <w:ilvl w:val="0"/>
                <w:numId w:val="23"/>
              </w:numPr>
              <w:ind w:left="469"/>
              <w:rPr>
                <w:sz w:val="24"/>
                <w:szCs w:val="24"/>
              </w:rPr>
            </w:pPr>
            <w:r w:rsidRPr="00B203EF">
              <w:rPr>
                <w:sz w:val="24"/>
                <w:szCs w:val="24"/>
              </w:rPr>
              <w:t>a</w:t>
            </w:r>
            <w:r w:rsidR="00E40160" w:rsidRPr="00B203EF">
              <w:rPr>
                <w:sz w:val="24"/>
                <w:szCs w:val="24"/>
              </w:rPr>
              <w:t>pplica nelle condotte quotidiane i principi di sostenibilità̀, sicurezza, tutela del patrimonio naturale e artistico</w:t>
            </w:r>
            <w:r w:rsidRPr="00B203EF">
              <w:rPr>
                <w:sz w:val="24"/>
                <w:szCs w:val="24"/>
              </w:rPr>
              <w:t>;</w:t>
            </w:r>
          </w:p>
          <w:p w14:paraId="5AC42C7D" w14:textId="77777777" w:rsidR="00B203EF" w:rsidRPr="00B203EF" w:rsidRDefault="00B203EF">
            <w:pPr>
              <w:pStyle w:val="Paragrafoelenco"/>
              <w:numPr>
                <w:ilvl w:val="0"/>
                <w:numId w:val="23"/>
              </w:numPr>
              <w:ind w:left="469"/>
              <w:rPr>
                <w:sz w:val="24"/>
                <w:szCs w:val="24"/>
              </w:rPr>
            </w:pPr>
            <w:r w:rsidRPr="00B203EF">
              <w:rPr>
                <w:sz w:val="24"/>
                <w:szCs w:val="24"/>
              </w:rPr>
              <w:t>s</w:t>
            </w:r>
            <w:r w:rsidR="00E40160" w:rsidRPr="00B203EF">
              <w:rPr>
                <w:sz w:val="24"/>
                <w:szCs w:val="24"/>
              </w:rPr>
              <w:t>a comunicare in modo corretto in rete e riconoscerne i rischi della rete</w:t>
            </w:r>
            <w:r w:rsidRPr="00B203EF">
              <w:rPr>
                <w:sz w:val="24"/>
                <w:szCs w:val="24"/>
              </w:rPr>
              <w:t>;</w:t>
            </w:r>
          </w:p>
          <w:p w14:paraId="786CF5A7" w14:textId="419CE72F" w:rsidR="00E40160" w:rsidRDefault="00B203EF">
            <w:pPr>
              <w:pStyle w:val="Paragrafoelenco"/>
              <w:numPr>
                <w:ilvl w:val="0"/>
                <w:numId w:val="23"/>
              </w:numPr>
              <w:ind w:left="469"/>
              <w:rPr>
                <w:sz w:val="24"/>
                <w:szCs w:val="24"/>
              </w:rPr>
            </w:pPr>
            <w:r w:rsidRPr="00B203EF">
              <w:rPr>
                <w:sz w:val="24"/>
                <w:szCs w:val="24"/>
              </w:rPr>
              <w:t>s</w:t>
            </w:r>
            <w:r w:rsidR="00E40160" w:rsidRPr="00B203EF">
              <w:rPr>
                <w:sz w:val="24"/>
                <w:szCs w:val="24"/>
              </w:rPr>
              <w:t>a utilizzare alcune web apps per condividere contenuti</w:t>
            </w:r>
            <w:r w:rsidRPr="00B203EF">
              <w:rPr>
                <w:sz w:val="24"/>
                <w:szCs w:val="24"/>
              </w:rPr>
              <w:t>.</w:t>
            </w:r>
          </w:p>
          <w:p w14:paraId="555F3AFD" w14:textId="77777777" w:rsidR="0061294B" w:rsidRPr="00B203EF" w:rsidRDefault="0061294B" w:rsidP="0061294B">
            <w:pPr>
              <w:pStyle w:val="Paragrafoelenco"/>
              <w:ind w:left="469"/>
              <w:rPr>
                <w:sz w:val="24"/>
                <w:szCs w:val="24"/>
              </w:rPr>
            </w:pPr>
          </w:p>
          <w:p w14:paraId="071911B1" w14:textId="5CE20D6B" w:rsidR="00E40160" w:rsidRPr="006F6DE6" w:rsidRDefault="00E40160" w:rsidP="00E40160">
            <w:pPr>
              <w:rPr>
                <w:sz w:val="24"/>
                <w:szCs w:val="24"/>
              </w:rPr>
            </w:pPr>
          </w:p>
        </w:tc>
      </w:tr>
      <w:tr w:rsidR="00E40160" w:rsidRPr="006F6DE6" w14:paraId="0FC9E499" w14:textId="77777777" w:rsidTr="00CF0823">
        <w:tc>
          <w:tcPr>
            <w:tcW w:w="1691" w:type="dxa"/>
            <w:vAlign w:val="center"/>
          </w:tcPr>
          <w:p w14:paraId="0F29E5D0" w14:textId="1135749F" w:rsidR="00E40160" w:rsidRPr="006F6DE6" w:rsidRDefault="00E40160" w:rsidP="006F6DE6">
            <w:pPr>
              <w:jc w:val="center"/>
              <w:rPr>
                <w:b/>
                <w:bCs/>
                <w:smallCaps/>
                <w:sz w:val="24"/>
                <w:szCs w:val="24"/>
              </w:rPr>
            </w:pPr>
            <w:r w:rsidRPr="006F6DE6">
              <w:rPr>
                <w:b/>
                <w:bCs/>
                <w:smallCaps/>
                <w:sz w:val="24"/>
                <w:szCs w:val="24"/>
              </w:rPr>
              <w:lastRenderedPageBreak/>
              <w:t>Geografia</w:t>
            </w:r>
          </w:p>
        </w:tc>
        <w:tc>
          <w:tcPr>
            <w:tcW w:w="2971" w:type="dxa"/>
          </w:tcPr>
          <w:p w14:paraId="55620BD7" w14:textId="77777777" w:rsidR="00E40160" w:rsidRPr="006F6DE6" w:rsidRDefault="00E40160">
            <w:pPr>
              <w:widowControl/>
              <w:numPr>
                <w:ilvl w:val="0"/>
                <w:numId w:val="14"/>
              </w:numPr>
              <w:ind w:left="456"/>
              <w:rPr>
                <w:sz w:val="24"/>
                <w:szCs w:val="24"/>
              </w:rPr>
            </w:pPr>
            <w:r w:rsidRPr="006F6DE6">
              <w:rPr>
                <w:sz w:val="24"/>
                <w:szCs w:val="24"/>
              </w:rPr>
              <w:t xml:space="preserve">Orientamento </w:t>
            </w:r>
          </w:p>
          <w:p w14:paraId="2D6D288C" w14:textId="54DB2E2B" w:rsidR="00E40160" w:rsidRPr="006F6DE6" w:rsidRDefault="00E40160">
            <w:pPr>
              <w:widowControl/>
              <w:numPr>
                <w:ilvl w:val="0"/>
                <w:numId w:val="14"/>
              </w:numPr>
              <w:ind w:left="456"/>
              <w:rPr>
                <w:sz w:val="24"/>
                <w:szCs w:val="24"/>
              </w:rPr>
            </w:pPr>
            <w:r w:rsidRPr="006F6DE6">
              <w:rPr>
                <w:sz w:val="24"/>
                <w:szCs w:val="24"/>
              </w:rPr>
              <w:t>Linguaggio della geograficità</w:t>
            </w:r>
          </w:p>
          <w:p w14:paraId="4FB95CD9" w14:textId="77777777" w:rsidR="00E40160" w:rsidRPr="006F6DE6" w:rsidRDefault="00E40160">
            <w:pPr>
              <w:widowControl/>
              <w:numPr>
                <w:ilvl w:val="0"/>
                <w:numId w:val="14"/>
              </w:numPr>
              <w:ind w:left="456"/>
              <w:rPr>
                <w:sz w:val="24"/>
                <w:szCs w:val="24"/>
              </w:rPr>
            </w:pPr>
            <w:r w:rsidRPr="006F6DE6">
              <w:rPr>
                <w:sz w:val="24"/>
                <w:szCs w:val="24"/>
              </w:rPr>
              <w:t>Paesaggio</w:t>
            </w:r>
          </w:p>
          <w:p w14:paraId="152BD072" w14:textId="77777777" w:rsidR="00E40160" w:rsidRPr="006F6DE6" w:rsidRDefault="00E40160">
            <w:pPr>
              <w:widowControl/>
              <w:numPr>
                <w:ilvl w:val="0"/>
                <w:numId w:val="14"/>
              </w:numPr>
              <w:ind w:left="456"/>
              <w:rPr>
                <w:sz w:val="24"/>
                <w:szCs w:val="24"/>
              </w:rPr>
            </w:pPr>
            <w:r w:rsidRPr="006F6DE6">
              <w:rPr>
                <w:sz w:val="24"/>
                <w:szCs w:val="24"/>
              </w:rPr>
              <w:t>Regione e sistema territoriale</w:t>
            </w:r>
          </w:p>
        </w:tc>
        <w:tc>
          <w:tcPr>
            <w:tcW w:w="5676" w:type="dxa"/>
          </w:tcPr>
          <w:p w14:paraId="08C87D16" w14:textId="77777777" w:rsidR="00B203EF" w:rsidRDefault="00E40160" w:rsidP="00E40160">
            <w:pPr>
              <w:rPr>
                <w:sz w:val="24"/>
                <w:szCs w:val="24"/>
              </w:rPr>
            </w:pPr>
            <w:r w:rsidRPr="006F6DE6">
              <w:rPr>
                <w:sz w:val="24"/>
                <w:szCs w:val="24"/>
              </w:rPr>
              <w:t>L’allievo</w:t>
            </w:r>
            <w:r w:rsidR="00B203EF">
              <w:rPr>
                <w:sz w:val="24"/>
                <w:szCs w:val="24"/>
              </w:rPr>
              <w:t>/a</w:t>
            </w:r>
          </w:p>
          <w:p w14:paraId="07598381" w14:textId="7F5E5406" w:rsidR="00E40160" w:rsidRPr="00B203EF" w:rsidRDefault="00E40160">
            <w:pPr>
              <w:pStyle w:val="Paragrafoelenco"/>
              <w:numPr>
                <w:ilvl w:val="0"/>
                <w:numId w:val="22"/>
              </w:numPr>
              <w:ind w:left="469"/>
              <w:rPr>
                <w:sz w:val="24"/>
                <w:szCs w:val="24"/>
              </w:rPr>
            </w:pPr>
            <w:r w:rsidRPr="00B203EF">
              <w:rPr>
                <w:sz w:val="24"/>
                <w:szCs w:val="24"/>
              </w:rPr>
              <w:t>si orienta nello spazio e sulle carte di diversa scala e sa orientare una carta geografica a grande scala facendo ricorso a punti di riferimento fissi</w:t>
            </w:r>
            <w:r w:rsidR="00B203EF" w:rsidRPr="00B203EF">
              <w:rPr>
                <w:sz w:val="24"/>
                <w:szCs w:val="24"/>
              </w:rPr>
              <w:t>;</w:t>
            </w:r>
          </w:p>
          <w:p w14:paraId="1016B093" w14:textId="0E12D63E" w:rsidR="00E40160" w:rsidRPr="00B203EF" w:rsidRDefault="00B203EF">
            <w:pPr>
              <w:pStyle w:val="Paragrafoelenco"/>
              <w:numPr>
                <w:ilvl w:val="0"/>
                <w:numId w:val="22"/>
              </w:numPr>
              <w:ind w:left="469"/>
              <w:rPr>
                <w:sz w:val="24"/>
                <w:szCs w:val="24"/>
              </w:rPr>
            </w:pPr>
            <w:r w:rsidRPr="00B203EF">
              <w:rPr>
                <w:sz w:val="24"/>
                <w:szCs w:val="24"/>
              </w:rPr>
              <w:t>u</w:t>
            </w:r>
            <w:r w:rsidR="00E40160" w:rsidRPr="00B203EF">
              <w:rPr>
                <w:sz w:val="24"/>
                <w:szCs w:val="24"/>
              </w:rPr>
              <w:t>tilizza opportunamente tutti gli strumenti idonei a comunicare efficacemente informazioni spaziali</w:t>
            </w:r>
            <w:r w:rsidRPr="00B203EF">
              <w:rPr>
                <w:sz w:val="24"/>
                <w:szCs w:val="24"/>
              </w:rPr>
              <w:t>;</w:t>
            </w:r>
          </w:p>
          <w:p w14:paraId="5180C088" w14:textId="02A30F3B" w:rsidR="00E40160" w:rsidRPr="00B203EF" w:rsidRDefault="00B203EF">
            <w:pPr>
              <w:pStyle w:val="Paragrafoelenco"/>
              <w:numPr>
                <w:ilvl w:val="0"/>
                <w:numId w:val="22"/>
              </w:numPr>
              <w:ind w:left="469"/>
              <w:rPr>
                <w:sz w:val="24"/>
                <w:szCs w:val="24"/>
              </w:rPr>
            </w:pPr>
            <w:r w:rsidRPr="00B203EF">
              <w:rPr>
                <w:sz w:val="24"/>
                <w:szCs w:val="24"/>
              </w:rPr>
              <w:t>r</w:t>
            </w:r>
            <w:r w:rsidR="00E40160" w:rsidRPr="00B203EF">
              <w:rPr>
                <w:sz w:val="24"/>
                <w:szCs w:val="24"/>
              </w:rPr>
              <w:t>iconosce nei paesaggi europei e mondiali gli elementi fisici significativi e le emergenze storiche, artistiche e architettoniche come patrimonio naturale e culturale da tutelare e valorizzare</w:t>
            </w:r>
            <w:r w:rsidRPr="00B203EF">
              <w:rPr>
                <w:sz w:val="24"/>
                <w:szCs w:val="24"/>
              </w:rPr>
              <w:t>;</w:t>
            </w:r>
          </w:p>
          <w:p w14:paraId="53670609" w14:textId="160ED77C" w:rsidR="00E40160" w:rsidRPr="00B203EF" w:rsidRDefault="00B203EF">
            <w:pPr>
              <w:pStyle w:val="Paragrafoelenco"/>
              <w:numPr>
                <w:ilvl w:val="0"/>
                <w:numId w:val="22"/>
              </w:numPr>
              <w:ind w:left="469"/>
              <w:rPr>
                <w:sz w:val="24"/>
                <w:szCs w:val="24"/>
              </w:rPr>
            </w:pPr>
            <w:r w:rsidRPr="00B203EF">
              <w:rPr>
                <w:sz w:val="24"/>
                <w:szCs w:val="24"/>
              </w:rPr>
              <w:t>o</w:t>
            </w:r>
            <w:r w:rsidR="00E40160" w:rsidRPr="00B203EF">
              <w:rPr>
                <w:sz w:val="24"/>
                <w:szCs w:val="24"/>
              </w:rPr>
              <w:t>sserva, legge e analizza i vari sistemi territoriali e valuta gli effetti di azioni dell’uomo sui sistemi territoriali alle diverse scale geografiche</w:t>
            </w:r>
            <w:r w:rsidRPr="00B203EF">
              <w:rPr>
                <w:sz w:val="24"/>
                <w:szCs w:val="24"/>
              </w:rPr>
              <w:t>.</w:t>
            </w:r>
          </w:p>
          <w:p w14:paraId="325F5EF0" w14:textId="77777777" w:rsidR="00E40160" w:rsidRPr="006F6DE6" w:rsidRDefault="00E40160" w:rsidP="00E40160">
            <w:pPr>
              <w:rPr>
                <w:sz w:val="24"/>
                <w:szCs w:val="24"/>
              </w:rPr>
            </w:pPr>
          </w:p>
        </w:tc>
      </w:tr>
      <w:tr w:rsidR="00E40160" w:rsidRPr="006F6DE6" w14:paraId="1E82314A" w14:textId="77777777" w:rsidTr="00CF0823">
        <w:tc>
          <w:tcPr>
            <w:tcW w:w="1691" w:type="dxa"/>
            <w:shd w:val="clear" w:color="auto" w:fill="DEEAF6" w:themeFill="accent1" w:themeFillTint="33"/>
            <w:vAlign w:val="center"/>
          </w:tcPr>
          <w:p w14:paraId="4F537907" w14:textId="77777777" w:rsidR="00E40160" w:rsidRPr="006F6DE6" w:rsidRDefault="00E40160" w:rsidP="006F6DE6">
            <w:pPr>
              <w:jc w:val="center"/>
              <w:rPr>
                <w:b/>
                <w:bCs/>
                <w:smallCaps/>
                <w:sz w:val="24"/>
                <w:szCs w:val="24"/>
              </w:rPr>
            </w:pPr>
            <w:r w:rsidRPr="006F6DE6">
              <w:rPr>
                <w:b/>
                <w:bCs/>
                <w:smallCaps/>
                <w:sz w:val="24"/>
                <w:szCs w:val="24"/>
              </w:rPr>
              <w:t>Matematica</w:t>
            </w:r>
          </w:p>
        </w:tc>
        <w:tc>
          <w:tcPr>
            <w:tcW w:w="2971" w:type="dxa"/>
            <w:shd w:val="clear" w:color="auto" w:fill="DEEAF6" w:themeFill="accent1" w:themeFillTint="33"/>
          </w:tcPr>
          <w:p w14:paraId="5056EB44" w14:textId="77777777" w:rsidR="00E40160" w:rsidRPr="006F6DE6" w:rsidRDefault="00E40160">
            <w:pPr>
              <w:widowControl/>
              <w:numPr>
                <w:ilvl w:val="0"/>
                <w:numId w:val="14"/>
              </w:numPr>
              <w:ind w:left="456"/>
              <w:rPr>
                <w:sz w:val="24"/>
                <w:szCs w:val="24"/>
              </w:rPr>
            </w:pPr>
            <w:r w:rsidRPr="006F6DE6">
              <w:rPr>
                <w:sz w:val="24"/>
                <w:szCs w:val="24"/>
              </w:rPr>
              <w:t xml:space="preserve">Numeri </w:t>
            </w:r>
          </w:p>
          <w:p w14:paraId="318C74DC" w14:textId="77777777" w:rsidR="00E40160" w:rsidRPr="006F6DE6" w:rsidRDefault="00E40160">
            <w:pPr>
              <w:widowControl/>
              <w:numPr>
                <w:ilvl w:val="0"/>
                <w:numId w:val="14"/>
              </w:numPr>
              <w:ind w:left="456"/>
              <w:rPr>
                <w:sz w:val="24"/>
                <w:szCs w:val="24"/>
              </w:rPr>
            </w:pPr>
            <w:r w:rsidRPr="006F6DE6">
              <w:rPr>
                <w:sz w:val="24"/>
                <w:szCs w:val="24"/>
              </w:rPr>
              <w:t xml:space="preserve">Spazio e figure </w:t>
            </w:r>
          </w:p>
          <w:p w14:paraId="746BD7A3" w14:textId="77777777" w:rsidR="00E40160" w:rsidRPr="006F6DE6" w:rsidRDefault="00E40160">
            <w:pPr>
              <w:widowControl/>
              <w:numPr>
                <w:ilvl w:val="0"/>
                <w:numId w:val="14"/>
              </w:numPr>
              <w:ind w:left="456"/>
              <w:rPr>
                <w:sz w:val="24"/>
                <w:szCs w:val="24"/>
              </w:rPr>
            </w:pPr>
            <w:r w:rsidRPr="006F6DE6">
              <w:rPr>
                <w:sz w:val="24"/>
                <w:szCs w:val="24"/>
              </w:rPr>
              <w:t xml:space="preserve">Relazioni e funzioni </w:t>
            </w:r>
          </w:p>
          <w:p w14:paraId="6C9A5215" w14:textId="77777777" w:rsidR="00E40160" w:rsidRDefault="00E40160">
            <w:pPr>
              <w:widowControl/>
              <w:numPr>
                <w:ilvl w:val="0"/>
                <w:numId w:val="14"/>
              </w:numPr>
              <w:ind w:left="456"/>
              <w:rPr>
                <w:sz w:val="24"/>
                <w:szCs w:val="24"/>
              </w:rPr>
            </w:pPr>
            <w:r w:rsidRPr="006F6DE6">
              <w:rPr>
                <w:sz w:val="24"/>
                <w:szCs w:val="24"/>
              </w:rPr>
              <w:t>Dati e previsioni</w:t>
            </w:r>
          </w:p>
          <w:p w14:paraId="683C7F80" w14:textId="2196B39B" w:rsidR="006F6DE6" w:rsidRPr="006F6DE6" w:rsidRDefault="006F6DE6">
            <w:pPr>
              <w:widowControl/>
              <w:numPr>
                <w:ilvl w:val="0"/>
                <w:numId w:val="14"/>
              </w:numPr>
              <w:ind w:left="456"/>
              <w:rPr>
                <w:sz w:val="24"/>
                <w:szCs w:val="24"/>
              </w:rPr>
            </w:pPr>
            <w:r>
              <w:rPr>
                <w:sz w:val="24"/>
                <w:szCs w:val="24"/>
              </w:rPr>
              <w:t>Informatica</w:t>
            </w:r>
          </w:p>
        </w:tc>
        <w:tc>
          <w:tcPr>
            <w:tcW w:w="5676" w:type="dxa"/>
            <w:shd w:val="clear" w:color="auto" w:fill="DEEAF6" w:themeFill="accent1" w:themeFillTint="33"/>
          </w:tcPr>
          <w:p w14:paraId="769C9B7E" w14:textId="77777777" w:rsidR="00A844E1" w:rsidRDefault="00E40160" w:rsidP="00E40160">
            <w:pPr>
              <w:rPr>
                <w:sz w:val="24"/>
                <w:szCs w:val="24"/>
              </w:rPr>
            </w:pPr>
            <w:r w:rsidRPr="006F6DE6">
              <w:rPr>
                <w:sz w:val="24"/>
                <w:szCs w:val="24"/>
              </w:rPr>
              <w:t>L’allievo</w:t>
            </w:r>
            <w:r w:rsidR="00A844E1">
              <w:rPr>
                <w:sz w:val="24"/>
                <w:szCs w:val="24"/>
              </w:rPr>
              <w:t>/a</w:t>
            </w:r>
          </w:p>
          <w:p w14:paraId="7A2C6EE5" w14:textId="142A68D0" w:rsidR="00E40160" w:rsidRPr="00A844E1" w:rsidRDefault="00E40160">
            <w:pPr>
              <w:pStyle w:val="Paragrafoelenco"/>
              <w:numPr>
                <w:ilvl w:val="0"/>
                <w:numId w:val="21"/>
              </w:numPr>
              <w:ind w:left="469"/>
              <w:rPr>
                <w:sz w:val="24"/>
                <w:szCs w:val="24"/>
              </w:rPr>
            </w:pPr>
            <w:r w:rsidRPr="00A844E1">
              <w:rPr>
                <w:sz w:val="24"/>
                <w:szCs w:val="24"/>
              </w:rPr>
              <w:t>si muove nel calcolo anche con i numeri razionali, ne padroneggia le diverse rappresentazioni e stima la grandezza di un numero e il risultato di operazioni</w:t>
            </w:r>
            <w:r w:rsidR="00A844E1" w:rsidRPr="00A844E1">
              <w:rPr>
                <w:sz w:val="24"/>
                <w:szCs w:val="24"/>
              </w:rPr>
              <w:t>;</w:t>
            </w:r>
          </w:p>
          <w:p w14:paraId="15A735B7" w14:textId="3996362F" w:rsidR="00E40160" w:rsidRPr="00A844E1" w:rsidRDefault="00A844E1">
            <w:pPr>
              <w:pStyle w:val="Paragrafoelenco"/>
              <w:numPr>
                <w:ilvl w:val="0"/>
                <w:numId w:val="21"/>
              </w:numPr>
              <w:ind w:left="469"/>
              <w:rPr>
                <w:sz w:val="24"/>
                <w:szCs w:val="24"/>
              </w:rPr>
            </w:pPr>
            <w:r>
              <w:rPr>
                <w:sz w:val="24"/>
                <w:szCs w:val="24"/>
              </w:rPr>
              <w:t>r</w:t>
            </w:r>
            <w:r w:rsidR="00E40160" w:rsidRPr="00A844E1">
              <w:rPr>
                <w:sz w:val="24"/>
                <w:szCs w:val="24"/>
              </w:rPr>
              <w:t>iconosce e denomina le forme del piano e dello    spazio, le loro rappresentazioni e ne coglie le relazioni tra gli elementi</w:t>
            </w:r>
            <w:r>
              <w:rPr>
                <w:sz w:val="24"/>
                <w:szCs w:val="24"/>
              </w:rPr>
              <w:t>;</w:t>
            </w:r>
          </w:p>
          <w:p w14:paraId="4AC45DF5" w14:textId="4D2ACE20" w:rsidR="00E40160" w:rsidRPr="00A844E1" w:rsidRDefault="00A844E1">
            <w:pPr>
              <w:pStyle w:val="Paragrafoelenco"/>
              <w:numPr>
                <w:ilvl w:val="0"/>
                <w:numId w:val="21"/>
              </w:numPr>
              <w:ind w:left="469"/>
              <w:rPr>
                <w:sz w:val="24"/>
                <w:szCs w:val="24"/>
              </w:rPr>
            </w:pPr>
            <w:r>
              <w:rPr>
                <w:sz w:val="24"/>
                <w:szCs w:val="24"/>
              </w:rPr>
              <w:t>a</w:t>
            </w:r>
            <w:r w:rsidR="00E40160" w:rsidRPr="00A844E1">
              <w:rPr>
                <w:sz w:val="24"/>
                <w:szCs w:val="24"/>
              </w:rPr>
              <w:t>nalizza e interpreta rappresentazioni di dati per ricavarne misure di variabilità e prendere decisioni</w:t>
            </w:r>
            <w:r>
              <w:rPr>
                <w:sz w:val="24"/>
                <w:szCs w:val="24"/>
              </w:rPr>
              <w:t>;</w:t>
            </w:r>
          </w:p>
          <w:p w14:paraId="6A556DD9" w14:textId="3526EF97" w:rsidR="00E40160" w:rsidRPr="00A844E1" w:rsidRDefault="00A844E1">
            <w:pPr>
              <w:pStyle w:val="Paragrafoelenco"/>
              <w:numPr>
                <w:ilvl w:val="0"/>
                <w:numId w:val="21"/>
              </w:numPr>
              <w:ind w:left="469"/>
              <w:rPr>
                <w:sz w:val="24"/>
                <w:szCs w:val="24"/>
              </w:rPr>
            </w:pPr>
            <w:r>
              <w:rPr>
                <w:sz w:val="24"/>
                <w:szCs w:val="24"/>
              </w:rPr>
              <w:t>r</w:t>
            </w:r>
            <w:r w:rsidR="00E40160" w:rsidRPr="00A844E1">
              <w:rPr>
                <w:sz w:val="24"/>
                <w:szCs w:val="24"/>
              </w:rPr>
              <w:t>iconosce e risolve problemi in contesti diversi valutando le informazioni e la loro coerenza</w:t>
            </w:r>
            <w:r>
              <w:rPr>
                <w:sz w:val="24"/>
                <w:szCs w:val="24"/>
              </w:rPr>
              <w:t>;</w:t>
            </w:r>
          </w:p>
          <w:p w14:paraId="6A64029C" w14:textId="0D7B0EBC" w:rsidR="00E40160" w:rsidRPr="00A844E1" w:rsidRDefault="00A844E1">
            <w:pPr>
              <w:pStyle w:val="Paragrafoelenco"/>
              <w:numPr>
                <w:ilvl w:val="0"/>
                <w:numId w:val="21"/>
              </w:numPr>
              <w:ind w:left="469"/>
              <w:rPr>
                <w:sz w:val="24"/>
                <w:szCs w:val="24"/>
              </w:rPr>
            </w:pPr>
            <w:r>
              <w:rPr>
                <w:sz w:val="24"/>
                <w:szCs w:val="24"/>
              </w:rPr>
              <w:t>s</w:t>
            </w:r>
            <w:r w:rsidR="00E40160" w:rsidRPr="00A844E1">
              <w:rPr>
                <w:sz w:val="24"/>
                <w:szCs w:val="24"/>
              </w:rPr>
              <w:t>piega il procedimento seguito, anche in forma scritta, mantenendo il controllo sia sul processo risolutivo, sia sui risultati</w:t>
            </w:r>
            <w:r>
              <w:rPr>
                <w:sz w:val="24"/>
                <w:szCs w:val="24"/>
              </w:rPr>
              <w:t>;</w:t>
            </w:r>
          </w:p>
          <w:p w14:paraId="19C50047" w14:textId="68EC774D" w:rsidR="00E40160" w:rsidRPr="00A844E1" w:rsidRDefault="00A844E1">
            <w:pPr>
              <w:pStyle w:val="Paragrafoelenco"/>
              <w:numPr>
                <w:ilvl w:val="0"/>
                <w:numId w:val="21"/>
              </w:numPr>
              <w:ind w:left="469"/>
              <w:rPr>
                <w:sz w:val="24"/>
                <w:szCs w:val="24"/>
              </w:rPr>
            </w:pPr>
            <w:r>
              <w:rPr>
                <w:sz w:val="24"/>
                <w:szCs w:val="24"/>
              </w:rPr>
              <w:t>c</w:t>
            </w:r>
            <w:r w:rsidR="00E40160" w:rsidRPr="00A844E1">
              <w:rPr>
                <w:sz w:val="24"/>
                <w:szCs w:val="24"/>
              </w:rPr>
              <w:t>onfronta procedimenti diversi e produce formalizzazioni che gli consentono di passare da un problema specifico ad una classe di problemi</w:t>
            </w:r>
            <w:r>
              <w:rPr>
                <w:sz w:val="24"/>
                <w:szCs w:val="24"/>
              </w:rPr>
              <w:t>;</w:t>
            </w:r>
          </w:p>
          <w:p w14:paraId="35A862F5" w14:textId="5326E1BD" w:rsidR="00E40160" w:rsidRPr="00A844E1" w:rsidRDefault="00A844E1">
            <w:pPr>
              <w:pStyle w:val="Paragrafoelenco"/>
              <w:numPr>
                <w:ilvl w:val="0"/>
                <w:numId w:val="21"/>
              </w:numPr>
              <w:ind w:left="469"/>
              <w:rPr>
                <w:sz w:val="24"/>
                <w:szCs w:val="24"/>
              </w:rPr>
            </w:pPr>
            <w:r>
              <w:rPr>
                <w:sz w:val="24"/>
                <w:szCs w:val="24"/>
              </w:rPr>
              <w:t>s</w:t>
            </w:r>
            <w:r w:rsidR="00E40160" w:rsidRPr="00A844E1">
              <w:rPr>
                <w:sz w:val="24"/>
                <w:szCs w:val="24"/>
              </w:rPr>
              <w:t>a utilizzare i concetti di proprietà caratterizzante e di definizione. Sostiene le proprie convinzioni con esempi adeguati</w:t>
            </w:r>
            <w:r>
              <w:rPr>
                <w:sz w:val="24"/>
                <w:szCs w:val="24"/>
              </w:rPr>
              <w:t>;</w:t>
            </w:r>
          </w:p>
          <w:p w14:paraId="17E92F91" w14:textId="7334FA2D" w:rsidR="00E40160" w:rsidRPr="00A844E1" w:rsidRDefault="00A844E1">
            <w:pPr>
              <w:pStyle w:val="Paragrafoelenco"/>
              <w:numPr>
                <w:ilvl w:val="0"/>
                <w:numId w:val="21"/>
              </w:numPr>
              <w:ind w:left="469"/>
              <w:rPr>
                <w:sz w:val="24"/>
                <w:szCs w:val="24"/>
              </w:rPr>
            </w:pPr>
            <w:r>
              <w:rPr>
                <w:sz w:val="24"/>
                <w:szCs w:val="24"/>
              </w:rPr>
              <w:t>u</w:t>
            </w:r>
            <w:r w:rsidR="00E40160" w:rsidRPr="00A844E1">
              <w:rPr>
                <w:sz w:val="24"/>
                <w:szCs w:val="24"/>
              </w:rPr>
              <w:t>tilizza ed interpreta il linguaggio matematico e ne coglie il rapporto con il linguaggio naturale</w:t>
            </w:r>
            <w:r>
              <w:rPr>
                <w:sz w:val="24"/>
                <w:szCs w:val="24"/>
              </w:rPr>
              <w:t>;</w:t>
            </w:r>
          </w:p>
          <w:p w14:paraId="67D289FE" w14:textId="75DA6C7B" w:rsidR="00E40160" w:rsidRPr="00A844E1" w:rsidRDefault="00A844E1">
            <w:pPr>
              <w:pStyle w:val="Paragrafoelenco"/>
              <w:numPr>
                <w:ilvl w:val="0"/>
                <w:numId w:val="21"/>
              </w:numPr>
              <w:ind w:left="469"/>
              <w:rPr>
                <w:sz w:val="24"/>
                <w:szCs w:val="24"/>
              </w:rPr>
            </w:pPr>
            <w:r>
              <w:rPr>
                <w:sz w:val="24"/>
                <w:szCs w:val="24"/>
              </w:rPr>
              <w:t>n</w:t>
            </w:r>
            <w:r w:rsidR="00E40160" w:rsidRPr="00A844E1">
              <w:rPr>
                <w:sz w:val="24"/>
                <w:szCs w:val="24"/>
              </w:rPr>
              <w:t>elle situazioni di incertezza si orienta con valutazioni di probabilità</w:t>
            </w:r>
            <w:r>
              <w:rPr>
                <w:sz w:val="24"/>
                <w:szCs w:val="24"/>
              </w:rPr>
              <w:t>;</w:t>
            </w:r>
          </w:p>
          <w:p w14:paraId="1304B795" w14:textId="7F452B7B" w:rsidR="00E40160" w:rsidRPr="00A844E1" w:rsidRDefault="00A844E1">
            <w:pPr>
              <w:pStyle w:val="Paragrafoelenco"/>
              <w:numPr>
                <w:ilvl w:val="0"/>
                <w:numId w:val="21"/>
              </w:numPr>
              <w:ind w:left="469"/>
              <w:rPr>
                <w:sz w:val="24"/>
                <w:szCs w:val="24"/>
              </w:rPr>
            </w:pPr>
            <w:r>
              <w:rPr>
                <w:sz w:val="24"/>
                <w:szCs w:val="24"/>
              </w:rPr>
              <w:t>r</w:t>
            </w:r>
            <w:r w:rsidR="00E40160" w:rsidRPr="00A844E1">
              <w:rPr>
                <w:sz w:val="24"/>
                <w:szCs w:val="24"/>
              </w:rPr>
              <w:t xml:space="preserve">aggiunge un atteggiamento di consapevolezza </w:t>
            </w:r>
            <w:r w:rsidR="00E40160" w:rsidRPr="00A844E1">
              <w:rPr>
                <w:sz w:val="24"/>
                <w:szCs w:val="24"/>
              </w:rPr>
              <w:lastRenderedPageBreak/>
              <w:t>circa   l’importanza della matematica nella vita reale</w:t>
            </w:r>
            <w:r>
              <w:rPr>
                <w:sz w:val="24"/>
                <w:szCs w:val="24"/>
              </w:rPr>
              <w:t>;</w:t>
            </w:r>
          </w:p>
          <w:p w14:paraId="6E665252" w14:textId="1DBDE8EC" w:rsidR="003F14F6" w:rsidRPr="00A844E1" w:rsidRDefault="00A844E1">
            <w:pPr>
              <w:pStyle w:val="Paragrafoelenco"/>
              <w:numPr>
                <w:ilvl w:val="0"/>
                <w:numId w:val="21"/>
              </w:numPr>
              <w:ind w:left="469"/>
              <w:rPr>
                <w:sz w:val="24"/>
                <w:szCs w:val="24"/>
              </w:rPr>
            </w:pPr>
            <w:r>
              <w:rPr>
                <w:sz w:val="24"/>
                <w:szCs w:val="24"/>
              </w:rPr>
              <w:t>ra</w:t>
            </w:r>
            <w:r w:rsidR="003F14F6" w:rsidRPr="00A844E1">
              <w:rPr>
                <w:sz w:val="24"/>
                <w:szCs w:val="24"/>
              </w:rPr>
              <w:t>ppresenta informazioni in relazione al compito da svolgere</w:t>
            </w:r>
            <w:r>
              <w:rPr>
                <w:sz w:val="24"/>
                <w:szCs w:val="24"/>
              </w:rPr>
              <w:t>;</w:t>
            </w:r>
            <w:r w:rsidR="003F14F6" w:rsidRPr="00A844E1">
              <w:rPr>
                <w:sz w:val="24"/>
                <w:szCs w:val="24"/>
              </w:rPr>
              <w:t xml:space="preserve"> </w:t>
            </w:r>
          </w:p>
          <w:p w14:paraId="3B8D49A4" w14:textId="469C3C76" w:rsidR="003F14F6" w:rsidRPr="00A844E1" w:rsidRDefault="00A844E1">
            <w:pPr>
              <w:pStyle w:val="Paragrafoelenco"/>
              <w:numPr>
                <w:ilvl w:val="0"/>
                <w:numId w:val="21"/>
              </w:numPr>
              <w:ind w:left="469"/>
              <w:rPr>
                <w:sz w:val="24"/>
                <w:szCs w:val="24"/>
              </w:rPr>
            </w:pPr>
            <w:r>
              <w:rPr>
                <w:sz w:val="24"/>
                <w:szCs w:val="24"/>
              </w:rPr>
              <w:t>c</w:t>
            </w:r>
            <w:r w:rsidR="003F14F6" w:rsidRPr="00A844E1">
              <w:rPr>
                <w:sz w:val="24"/>
                <w:szCs w:val="24"/>
              </w:rPr>
              <w:t>omprende il concetto di variabile e scrive semplici</w:t>
            </w:r>
            <w:r>
              <w:rPr>
                <w:sz w:val="24"/>
                <w:szCs w:val="24"/>
              </w:rPr>
              <w:t xml:space="preserve"> </w:t>
            </w:r>
            <w:r w:rsidR="003F14F6" w:rsidRPr="00A844E1">
              <w:rPr>
                <w:sz w:val="24"/>
                <w:szCs w:val="24"/>
              </w:rPr>
              <w:t>programmi, con linguaggi di programmazione a scopi didattici, valutandone la correttezza.</w:t>
            </w:r>
          </w:p>
          <w:p w14:paraId="37038E98" w14:textId="77777777" w:rsidR="00E40160" w:rsidRPr="006F6DE6" w:rsidRDefault="00E40160" w:rsidP="00E40160">
            <w:pPr>
              <w:rPr>
                <w:sz w:val="24"/>
                <w:szCs w:val="24"/>
              </w:rPr>
            </w:pPr>
          </w:p>
        </w:tc>
      </w:tr>
      <w:tr w:rsidR="00E40160" w:rsidRPr="006F6DE6" w14:paraId="2B375B19" w14:textId="77777777" w:rsidTr="00CF0823">
        <w:tc>
          <w:tcPr>
            <w:tcW w:w="1691" w:type="dxa"/>
            <w:vAlign w:val="center"/>
          </w:tcPr>
          <w:p w14:paraId="03A9B615" w14:textId="4AC7AEE9" w:rsidR="00E40160" w:rsidRPr="006F6DE6" w:rsidRDefault="00E40160" w:rsidP="006F6DE6">
            <w:pPr>
              <w:jc w:val="center"/>
              <w:rPr>
                <w:b/>
                <w:bCs/>
                <w:smallCaps/>
                <w:sz w:val="24"/>
                <w:szCs w:val="24"/>
              </w:rPr>
            </w:pPr>
            <w:r w:rsidRPr="006F6DE6">
              <w:rPr>
                <w:b/>
                <w:bCs/>
                <w:smallCaps/>
                <w:sz w:val="24"/>
                <w:szCs w:val="24"/>
              </w:rPr>
              <w:lastRenderedPageBreak/>
              <w:t>Scienze</w:t>
            </w:r>
          </w:p>
        </w:tc>
        <w:tc>
          <w:tcPr>
            <w:tcW w:w="2971" w:type="dxa"/>
          </w:tcPr>
          <w:p w14:paraId="568B20ED" w14:textId="77777777" w:rsidR="003F14F6" w:rsidRDefault="003F14F6">
            <w:pPr>
              <w:widowControl/>
              <w:numPr>
                <w:ilvl w:val="0"/>
                <w:numId w:val="14"/>
              </w:numPr>
              <w:ind w:left="456"/>
              <w:rPr>
                <w:sz w:val="24"/>
                <w:szCs w:val="24"/>
              </w:rPr>
            </w:pPr>
            <w:r>
              <w:rPr>
                <w:sz w:val="24"/>
                <w:szCs w:val="24"/>
              </w:rPr>
              <w:t>C</w:t>
            </w:r>
            <w:r w:rsidR="00E40160" w:rsidRPr="006F6DE6">
              <w:rPr>
                <w:sz w:val="24"/>
                <w:szCs w:val="24"/>
              </w:rPr>
              <w:t>himica</w:t>
            </w:r>
          </w:p>
          <w:p w14:paraId="04BBB299" w14:textId="77777777" w:rsidR="003F14F6" w:rsidRDefault="003F14F6">
            <w:pPr>
              <w:widowControl/>
              <w:numPr>
                <w:ilvl w:val="0"/>
                <w:numId w:val="14"/>
              </w:numPr>
              <w:ind w:left="456"/>
              <w:rPr>
                <w:sz w:val="24"/>
                <w:szCs w:val="24"/>
              </w:rPr>
            </w:pPr>
            <w:r>
              <w:rPr>
                <w:sz w:val="24"/>
                <w:szCs w:val="24"/>
              </w:rPr>
              <w:t>Biologia</w:t>
            </w:r>
          </w:p>
          <w:p w14:paraId="1AF30411" w14:textId="77777777" w:rsidR="003F14F6" w:rsidRDefault="003F14F6">
            <w:pPr>
              <w:widowControl/>
              <w:numPr>
                <w:ilvl w:val="0"/>
                <w:numId w:val="14"/>
              </w:numPr>
              <w:ind w:left="456"/>
              <w:rPr>
                <w:sz w:val="24"/>
                <w:szCs w:val="24"/>
              </w:rPr>
            </w:pPr>
            <w:r>
              <w:rPr>
                <w:sz w:val="24"/>
                <w:szCs w:val="24"/>
              </w:rPr>
              <w:t>Geologia</w:t>
            </w:r>
          </w:p>
          <w:p w14:paraId="78C144B0" w14:textId="77777777" w:rsidR="003F14F6" w:rsidRDefault="003F14F6">
            <w:pPr>
              <w:widowControl/>
              <w:numPr>
                <w:ilvl w:val="0"/>
                <w:numId w:val="14"/>
              </w:numPr>
              <w:ind w:left="456"/>
              <w:rPr>
                <w:sz w:val="24"/>
                <w:szCs w:val="24"/>
              </w:rPr>
            </w:pPr>
            <w:r w:rsidRPr="003F14F6">
              <w:rPr>
                <w:sz w:val="24"/>
                <w:szCs w:val="24"/>
              </w:rPr>
              <w:t xml:space="preserve">Fisica e </w:t>
            </w:r>
            <w:r>
              <w:rPr>
                <w:sz w:val="24"/>
                <w:szCs w:val="24"/>
              </w:rPr>
              <w:t>a</w:t>
            </w:r>
            <w:r w:rsidR="00E40160" w:rsidRPr="003F14F6">
              <w:rPr>
                <w:sz w:val="24"/>
                <w:szCs w:val="24"/>
              </w:rPr>
              <w:t>stronomia</w:t>
            </w:r>
          </w:p>
          <w:p w14:paraId="4124E748" w14:textId="1D83652C" w:rsidR="00E40160" w:rsidRPr="003F14F6" w:rsidRDefault="003F14F6">
            <w:pPr>
              <w:widowControl/>
              <w:numPr>
                <w:ilvl w:val="0"/>
                <w:numId w:val="14"/>
              </w:numPr>
              <w:ind w:left="456"/>
              <w:rPr>
                <w:sz w:val="24"/>
                <w:szCs w:val="24"/>
              </w:rPr>
            </w:pPr>
            <w:r w:rsidRPr="003F14F6">
              <w:rPr>
                <w:sz w:val="24"/>
                <w:szCs w:val="24"/>
              </w:rPr>
              <w:t>Fonti di energia e applicazioni tecnologiche</w:t>
            </w:r>
            <w:r w:rsidR="00E40160" w:rsidRPr="003F14F6">
              <w:rPr>
                <w:sz w:val="24"/>
                <w:szCs w:val="24"/>
              </w:rPr>
              <w:t xml:space="preserve"> </w:t>
            </w:r>
          </w:p>
          <w:p w14:paraId="3FC98388" w14:textId="640FCA41" w:rsidR="00E40160" w:rsidRPr="006F6DE6" w:rsidRDefault="00E40160" w:rsidP="003F14F6">
            <w:pPr>
              <w:widowControl/>
              <w:ind w:left="456"/>
              <w:rPr>
                <w:sz w:val="24"/>
                <w:szCs w:val="24"/>
              </w:rPr>
            </w:pPr>
          </w:p>
        </w:tc>
        <w:tc>
          <w:tcPr>
            <w:tcW w:w="5676" w:type="dxa"/>
          </w:tcPr>
          <w:p w14:paraId="0E7C7777" w14:textId="77777777" w:rsidR="00A844E1" w:rsidRDefault="00E40160" w:rsidP="00E40160">
            <w:pPr>
              <w:rPr>
                <w:sz w:val="24"/>
                <w:szCs w:val="24"/>
              </w:rPr>
            </w:pPr>
            <w:r w:rsidRPr="006F6DE6">
              <w:rPr>
                <w:sz w:val="24"/>
                <w:szCs w:val="24"/>
              </w:rPr>
              <w:t>L’allievo</w:t>
            </w:r>
            <w:r w:rsidR="00A844E1">
              <w:rPr>
                <w:sz w:val="24"/>
                <w:szCs w:val="24"/>
              </w:rPr>
              <w:t>/a</w:t>
            </w:r>
          </w:p>
          <w:p w14:paraId="7CD3CCD0" w14:textId="682C6DB8" w:rsidR="00E40160" w:rsidRPr="00A844E1" w:rsidRDefault="00E40160">
            <w:pPr>
              <w:pStyle w:val="Paragrafoelenco"/>
              <w:numPr>
                <w:ilvl w:val="0"/>
                <w:numId w:val="20"/>
              </w:numPr>
              <w:ind w:left="469"/>
              <w:rPr>
                <w:sz w:val="24"/>
                <w:szCs w:val="24"/>
              </w:rPr>
            </w:pPr>
            <w:r w:rsidRPr="00A844E1">
              <w:rPr>
                <w:sz w:val="24"/>
                <w:szCs w:val="24"/>
              </w:rPr>
              <w:t>esplora lo svolgersi dei più comuni fenomeni, ne verifica le cause, ricerca soluzioni ai problemi utilizzando le conoscenze acquisite</w:t>
            </w:r>
            <w:r w:rsidR="00A844E1">
              <w:rPr>
                <w:sz w:val="24"/>
                <w:szCs w:val="24"/>
              </w:rPr>
              <w:t>;</w:t>
            </w:r>
          </w:p>
          <w:p w14:paraId="64654F8E" w14:textId="45DB6DF0" w:rsidR="00E40160" w:rsidRPr="00A844E1" w:rsidRDefault="00A844E1">
            <w:pPr>
              <w:pStyle w:val="Paragrafoelenco"/>
              <w:numPr>
                <w:ilvl w:val="0"/>
                <w:numId w:val="20"/>
              </w:numPr>
              <w:ind w:left="469"/>
              <w:rPr>
                <w:sz w:val="24"/>
                <w:szCs w:val="24"/>
              </w:rPr>
            </w:pPr>
            <w:r>
              <w:rPr>
                <w:sz w:val="24"/>
                <w:szCs w:val="24"/>
              </w:rPr>
              <w:t>s</w:t>
            </w:r>
            <w:r w:rsidR="00E40160" w:rsidRPr="00A844E1">
              <w:rPr>
                <w:sz w:val="24"/>
                <w:szCs w:val="24"/>
              </w:rPr>
              <w:t>viluppa semplici schematizzazioni di fatti e fenomeni</w:t>
            </w:r>
            <w:r>
              <w:rPr>
                <w:sz w:val="24"/>
                <w:szCs w:val="24"/>
              </w:rPr>
              <w:t>;</w:t>
            </w:r>
          </w:p>
          <w:p w14:paraId="1DA9EE81" w14:textId="5DB0FD2D" w:rsidR="00E40160" w:rsidRPr="00A844E1" w:rsidRDefault="00A844E1">
            <w:pPr>
              <w:pStyle w:val="Paragrafoelenco"/>
              <w:numPr>
                <w:ilvl w:val="0"/>
                <w:numId w:val="20"/>
              </w:numPr>
              <w:ind w:left="469"/>
              <w:rPr>
                <w:sz w:val="24"/>
                <w:szCs w:val="24"/>
              </w:rPr>
            </w:pPr>
            <w:r>
              <w:rPr>
                <w:sz w:val="24"/>
                <w:szCs w:val="24"/>
              </w:rPr>
              <w:t>r</w:t>
            </w:r>
            <w:r w:rsidR="00E40160" w:rsidRPr="00A844E1">
              <w:rPr>
                <w:sz w:val="24"/>
                <w:szCs w:val="24"/>
              </w:rPr>
              <w:t>iconosce nel proprio organismo strutture e funzionamenti a livelli macroscopici e microscopici, è consapevole delle sue potenzialità e dei suoi limiti</w:t>
            </w:r>
            <w:r>
              <w:rPr>
                <w:sz w:val="24"/>
                <w:szCs w:val="24"/>
              </w:rPr>
              <w:t>;</w:t>
            </w:r>
          </w:p>
          <w:p w14:paraId="1B2F7E44" w14:textId="2C4BB7EB" w:rsidR="00E40160" w:rsidRPr="00A844E1" w:rsidRDefault="00A844E1">
            <w:pPr>
              <w:pStyle w:val="Paragrafoelenco"/>
              <w:numPr>
                <w:ilvl w:val="0"/>
                <w:numId w:val="20"/>
              </w:numPr>
              <w:ind w:left="469"/>
              <w:rPr>
                <w:sz w:val="24"/>
                <w:szCs w:val="24"/>
              </w:rPr>
            </w:pPr>
            <w:r>
              <w:rPr>
                <w:sz w:val="24"/>
                <w:szCs w:val="24"/>
              </w:rPr>
              <w:t>h</w:t>
            </w:r>
            <w:r w:rsidR="00E40160" w:rsidRPr="00A844E1">
              <w:rPr>
                <w:sz w:val="24"/>
                <w:szCs w:val="24"/>
              </w:rPr>
              <w:t>a una visione della complessità del sistema dei viventi</w:t>
            </w:r>
            <w:r>
              <w:rPr>
                <w:sz w:val="24"/>
                <w:szCs w:val="24"/>
              </w:rPr>
              <w:t>;</w:t>
            </w:r>
          </w:p>
          <w:p w14:paraId="080BC169" w14:textId="389D2BA4" w:rsidR="00E40160" w:rsidRPr="00A844E1" w:rsidRDefault="00A844E1">
            <w:pPr>
              <w:pStyle w:val="Paragrafoelenco"/>
              <w:numPr>
                <w:ilvl w:val="0"/>
                <w:numId w:val="20"/>
              </w:numPr>
              <w:ind w:left="469"/>
              <w:rPr>
                <w:sz w:val="24"/>
                <w:szCs w:val="24"/>
              </w:rPr>
            </w:pPr>
            <w:r>
              <w:rPr>
                <w:sz w:val="24"/>
                <w:szCs w:val="24"/>
              </w:rPr>
              <w:t xml:space="preserve">è </w:t>
            </w:r>
            <w:r w:rsidR="00E40160" w:rsidRPr="00A844E1">
              <w:rPr>
                <w:sz w:val="24"/>
                <w:szCs w:val="24"/>
              </w:rPr>
              <w:t>consapevole del ruolo della comunità umana sulla terra, del carattere finito delle risorse, nonché della ineguaglianza dell’accesso a esse, e adotta modi di vita ecologicamente responsabili</w:t>
            </w:r>
            <w:r>
              <w:rPr>
                <w:sz w:val="24"/>
                <w:szCs w:val="24"/>
              </w:rPr>
              <w:t>;</w:t>
            </w:r>
          </w:p>
          <w:p w14:paraId="5F3F5BD0" w14:textId="0A6AFB14" w:rsidR="003F14F6" w:rsidRPr="00A844E1" w:rsidRDefault="003F14F6">
            <w:pPr>
              <w:pStyle w:val="Paragrafoelenco"/>
              <w:numPr>
                <w:ilvl w:val="0"/>
                <w:numId w:val="20"/>
              </w:numPr>
              <w:ind w:left="469"/>
              <w:rPr>
                <w:sz w:val="24"/>
                <w:szCs w:val="24"/>
              </w:rPr>
            </w:pPr>
            <w:r w:rsidRPr="00A844E1">
              <w:rPr>
                <w:sz w:val="24"/>
                <w:szCs w:val="24"/>
              </w:rPr>
              <w:t>Individua i collegamenti tra scienza, matematica e tecnologia.</w:t>
            </w:r>
          </w:p>
          <w:p w14:paraId="4607904B" w14:textId="77777777" w:rsidR="00E40160" w:rsidRPr="006F6DE6" w:rsidRDefault="00E40160" w:rsidP="00E40160">
            <w:pPr>
              <w:rPr>
                <w:sz w:val="24"/>
                <w:szCs w:val="24"/>
              </w:rPr>
            </w:pPr>
          </w:p>
        </w:tc>
      </w:tr>
      <w:tr w:rsidR="00E40160" w:rsidRPr="006F6DE6" w14:paraId="4A2615A2" w14:textId="77777777" w:rsidTr="00CF0823">
        <w:tc>
          <w:tcPr>
            <w:tcW w:w="1691" w:type="dxa"/>
            <w:shd w:val="clear" w:color="auto" w:fill="DEEAF6" w:themeFill="accent1" w:themeFillTint="33"/>
            <w:vAlign w:val="center"/>
          </w:tcPr>
          <w:p w14:paraId="05AE9D5C" w14:textId="77777777" w:rsidR="00E40160" w:rsidRPr="006F6DE6" w:rsidRDefault="00E40160" w:rsidP="006F6DE6">
            <w:pPr>
              <w:jc w:val="center"/>
              <w:rPr>
                <w:b/>
                <w:bCs/>
                <w:smallCaps/>
                <w:sz w:val="24"/>
                <w:szCs w:val="24"/>
              </w:rPr>
            </w:pPr>
            <w:r w:rsidRPr="006F6DE6">
              <w:rPr>
                <w:b/>
                <w:bCs/>
                <w:smallCaps/>
                <w:sz w:val="24"/>
                <w:szCs w:val="24"/>
              </w:rPr>
              <w:t>Arte e immagine</w:t>
            </w:r>
          </w:p>
        </w:tc>
        <w:tc>
          <w:tcPr>
            <w:tcW w:w="2971" w:type="dxa"/>
            <w:shd w:val="clear" w:color="auto" w:fill="DEEAF6" w:themeFill="accent1" w:themeFillTint="33"/>
          </w:tcPr>
          <w:p w14:paraId="16D78CA5" w14:textId="77777777" w:rsidR="00E40160" w:rsidRPr="006F6DE6" w:rsidRDefault="00E40160">
            <w:pPr>
              <w:widowControl/>
              <w:numPr>
                <w:ilvl w:val="0"/>
                <w:numId w:val="14"/>
              </w:numPr>
              <w:ind w:left="456"/>
              <w:rPr>
                <w:sz w:val="24"/>
                <w:szCs w:val="24"/>
              </w:rPr>
            </w:pPr>
            <w:r w:rsidRPr="006F6DE6">
              <w:rPr>
                <w:sz w:val="24"/>
                <w:szCs w:val="24"/>
              </w:rPr>
              <w:t>Esprimersi e comunicare</w:t>
            </w:r>
          </w:p>
          <w:p w14:paraId="663B4E96" w14:textId="77777777" w:rsidR="00E40160" w:rsidRPr="006F6DE6" w:rsidRDefault="00E40160">
            <w:pPr>
              <w:widowControl/>
              <w:numPr>
                <w:ilvl w:val="0"/>
                <w:numId w:val="14"/>
              </w:numPr>
              <w:ind w:left="456"/>
              <w:rPr>
                <w:sz w:val="24"/>
                <w:szCs w:val="24"/>
              </w:rPr>
            </w:pPr>
            <w:r w:rsidRPr="006F6DE6">
              <w:rPr>
                <w:sz w:val="24"/>
                <w:szCs w:val="24"/>
              </w:rPr>
              <w:t xml:space="preserve">Osservare e leggere immagini </w:t>
            </w:r>
          </w:p>
          <w:p w14:paraId="0C42B69F" w14:textId="77777777" w:rsidR="00E40160" w:rsidRPr="006F6DE6" w:rsidRDefault="00E40160">
            <w:pPr>
              <w:widowControl/>
              <w:numPr>
                <w:ilvl w:val="0"/>
                <w:numId w:val="14"/>
              </w:numPr>
              <w:ind w:left="456"/>
              <w:rPr>
                <w:sz w:val="24"/>
                <w:szCs w:val="24"/>
              </w:rPr>
            </w:pPr>
            <w:r w:rsidRPr="006F6DE6">
              <w:rPr>
                <w:sz w:val="24"/>
                <w:szCs w:val="24"/>
              </w:rPr>
              <w:t>Comprendere e apprezzare le opere d’arte</w:t>
            </w:r>
          </w:p>
        </w:tc>
        <w:tc>
          <w:tcPr>
            <w:tcW w:w="5676" w:type="dxa"/>
            <w:shd w:val="clear" w:color="auto" w:fill="DEEAF6" w:themeFill="accent1" w:themeFillTint="33"/>
          </w:tcPr>
          <w:p w14:paraId="14BAB418" w14:textId="77777777" w:rsidR="00A844E1" w:rsidRDefault="00E40160" w:rsidP="00E40160">
            <w:pPr>
              <w:rPr>
                <w:sz w:val="24"/>
                <w:szCs w:val="24"/>
              </w:rPr>
            </w:pPr>
            <w:r w:rsidRPr="006F6DE6">
              <w:rPr>
                <w:sz w:val="24"/>
                <w:szCs w:val="24"/>
              </w:rPr>
              <w:t>L’allievo</w:t>
            </w:r>
            <w:r w:rsidR="00A844E1">
              <w:rPr>
                <w:sz w:val="24"/>
                <w:szCs w:val="24"/>
              </w:rPr>
              <w:t>/a</w:t>
            </w:r>
          </w:p>
          <w:p w14:paraId="1173E0AF" w14:textId="45B4B4F9" w:rsidR="00E40160" w:rsidRPr="00A844E1" w:rsidRDefault="00E40160">
            <w:pPr>
              <w:pStyle w:val="Paragrafoelenco"/>
              <w:numPr>
                <w:ilvl w:val="0"/>
                <w:numId w:val="19"/>
              </w:numPr>
              <w:ind w:left="469"/>
              <w:rPr>
                <w:sz w:val="24"/>
                <w:szCs w:val="24"/>
              </w:rPr>
            </w:pPr>
            <w:r w:rsidRPr="00A844E1">
              <w:rPr>
                <w:sz w:val="24"/>
                <w:szCs w:val="24"/>
              </w:rPr>
              <w:t>realizza elaborati personali e creativi applicando le conoscenze e le regole del linguaggio visivo, scegliendo in modo funzionale tecniche   e materiali differenti</w:t>
            </w:r>
            <w:r w:rsidR="00A844E1" w:rsidRPr="00A844E1">
              <w:rPr>
                <w:sz w:val="24"/>
                <w:szCs w:val="24"/>
              </w:rPr>
              <w:t>;</w:t>
            </w:r>
          </w:p>
          <w:p w14:paraId="257F5897" w14:textId="5D6CBF6F" w:rsidR="00E40160" w:rsidRPr="00A844E1" w:rsidRDefault="00A844E1">
            <w:pPr>
              <w:pStyle w:val="Paragrafoelenco"/>
              <w:numPr>
                <w:ilvl w:val="0"/>
                <w:numId w:val="19"/>
              </w:numPr>
              <w:ind w:left="469"/>
              <w:rPr>
                <w:sz w:val="24"/>
                <w:szCs w:val="24"/>
              </w:rPr>
            </w:pPr>
            <w:r w:rsidRPr="00A844E1">
              <w:rPr>
                <w:sz w:val="24"/>
                <w:szCs w:val="24"/>
              </w:rPr>
              <w:t>p</w:t>
            </w:r>
            <w:r w:rsidR="00E40160" w:rsidRPr="00A844E1">
              <w:rPr>
                <w:sz w:val="24"/>
                <w:szCs w:val="24"/>
              </w:rPr>
              <w:t>adroneggia gli elementi principali del linguaggio visivo, legge e comprende i significati di immagini statiche e in movimento</w:t>
            </w:r>
            <w:r w:rsidRPr="00A844E1">
              <w:rPr>
                <w:sz w:val="24"/>
                <w:szCs w:val="24"/>
              </w:rPr>
              <w:t>;</w:t>
            </w:r>
          </w:p>
          <w:p w14:paraId="1E4A19CF" w14:textId="5B3A3DCF" w:rsidR="00A844E1" w:rsidRPr="00A844E1" w:rsidRDefault="00A844E1">
            <w:pPr>
              <w:pStyle w:val="Paragrafoelenco"/>
              <w:numPr>
                <w:ilvl w:val="0"/>
                <w:numId w:val="19"/>
              </w:numPr>
              <w:ind w:left="469"/>
              <w:rPr>
                <w:sz w:val="24"/>
                <w:szCs w:val="24"/>
              </w:rPr>
            </w:pPr>
            <w:r w:rsidRPr="00A844E1">
              <w:rPr>
                <w:sz w:val="24"/>
                <w:szCs w:val="24"/>
              </w:rPr>
              <w:t>l</w:t>
            </w:r>
            <w:r w:rsidR="00E40160" w:rsidRPr="00A844E1">
              <w:rPr>
                <w:sz w:val="24"/>
                <w:szCs w:val="24"/>
              </w:rPr>
              <w:t>egge le opere più significative prodotte nell’arte antica, medievale,</w:t>
            </w:r>
            <w:r w:rsidRPr="00A844E1">
              <w:rPr>
                <w:sz w:val="24"/>
                <w:szCs w:val="24"/>
              </w:rPr>
              <w:t xml:space="preserve"> </w:t>
            </w:r>
            <w:r w:rsidR="00E40160" w:rsidRPr="00A844E1">
              <w:rPr>
                <w:sz w:val="24"/>
                <w:szCs w:val="24"/>
              </w:rPr>
              <w:t xml:space="preserve">moderna e contemporanea, sapendole collocare nei rispettivi contesti storici, culturali ed ambientali; </w:t>
            </w:r>
          </w:p>
          <w:p w14:paraId="2176697B" w14:textId="199C05ED" w:rsidR="00E40160" w:rsidRPr="00A844E1" w:rsidRDefault="00E40160">
            <w:pPr>
              <w:pStyle w:val="Paragrafoelenco"/>
              <w:numPr>
                <w:ilvl w:val="0"/>
                <w:numId w:val="19"/>
              </w:numPr>
              <w:ind w:left="469"/>
              <w:rPr>
                <w:sz w:val="24"/>
                <w:szCs w:val="24"/>
              </w:rPr>
            </w:pPr>
            <w:r w:rsidRPr="00A844E1">
              <w:rPr>
                <w:sz w:val="24"/>
                <w:szCs w:val="24"/>
              </w:rPr>
              <w:t>riconosce il valore culturale di immagini, opere in paesi diversi dal proprio</w:t>
            </w:r>
            <w:r w:rsidR="00A844E1" w:rsidRPr="00A844E1">
              <w:rPr>
                <w:sz w:val="24"/>
                <w:szCs w:val="24"/>
              </w:rPr>
              <w:t>;</w:t>
            </w:r>
          </w:p>
          <w:p w14:paraId="56B9583E" w14:textId="19F74A46" w:rsidR="00E40160" w:rsidRPr="00A844E1" w:rsidRDefault="00A844E1">
            <w:pPr>
              <w:pStyle w:val="Paragrafoelenco"/>
              <w:numPr>
                <w:ilvl w:val="0"/>
                <w:numId w:val="19"/>
              </w:numPr>
              <w:ind w:left="469"/>
              <w:rPr>
                <w:sz w:val="24"/>
                <w:szCs w:val="24"/>
              </w:rPr>
            </w:pPr>
            <w:r w:rsidRPr="00A844E1">
              <w:rPr>
                <w:sz w:val="24"/>
                <w:szCs w:val="24"/>
              </w:rPr>
              <w:t>r</w:t>
            </w:r>
            <w:r w:rsidR="00E40160" w:rsidRPr="00A844E1">
              <w:rPr>
                <w:sz w:val="24"/>
                <w:szCs w:val="24"/>
              </w:rPr>
              <w:t>iconosce gli elementi principali del patrimonio culturale, artistico, ambientale del proprio territorio ed è sensibile ai problemi della sua tutela e conservazione</w:t>
            </w:r>
            <w:r w:rsidRPr="00A844E1">
              <w:rPr>
                <w:sz w:val="24"/>
                <w:szCs w:val="24"/>
              </w:rPr>
              <w:t>;</w:t>
            </w:r>
          </w:p>
          <w:p w14:paraId="1F7B2415" w14:textId="641B475A" w:rsidR="00E40160" w:rsidRPr="00A844E1" w:rsidRDefault="00A844E1">
            <w:pPr>
              <w:pStyle w:val="Paragrafoelenco"/>
              <w:numPr>
                <w:ilvl w:val="0"/>
                <w:numId w:val="19"/>
              </w:numPr>
              <w:ind w:left="469"/>
              <w:rPr>
                <w:sz w:val="24"/>
                <w:szCs w:val="24"/>
              </w:rPr>
            </w:pPr>
            <w:r w:rsidRPr="00A844E1">
              <w:rPr>
                <w:sz w:val="24"/>
                <w:szCs w:val="24"/>
              </w:rPr>
              <w:t>a</w:t>
            </w:r>
            <w:r w:rsidR="00E40160" w:rsidRPr="00A844E1">
              <w:rPr>
                <w:sz w:val="24"/>
                <w:szCs w:val="24"/>
              </w:rPr>
              <w:t>nalizza e descrive beni culturali, immagini utilizzando il linguaggio appropriato</w:t>
            </w:r>
            <w:r>
              <w:rPr>
                <w:sz w:val="24"/>
                <w:szCs w:val="24"/>
              </w:rPr>
              <w:t>.</w:t>
            </w:r>
          </w:p>
          <w:p w14:paraId="25ADDC27" w14:textId="77777777" w:rsidR="00E40160" w:rsidRDefault="00E40160" w:rsidP="00E40160">
            <w:pPr>
              <w:rPr>
                <w:sz w:val="24"/>
                <w:szCs w:val="24"/>
              </w:rPr>
            </w:pPr>
          </w:p>
          <w:p w14:paraId="52240023" w14:textId="77777777" w:rsidR="00B47948" w:rsidRPr="006F6DE6" w:rsidRDefault="00B47948" w:rsidP="00E40160">
            <w:pPr>
              <w:rPr>
                <w:sz w:val="24"/>
                <w:szCs w:val="24"/>
              </w:rPr>
            </w:pPr>
          </w:p>
        </w:tc>
      </w:tr>
      <w:tr w:rsidR="00E40160" w:rsidRPr="006F6DE6" w14:paraId="3ED104CB" w14:textId="77777777" w:rsidTr="00CF0823">
        <w:tc>
          <w:tcPr>
            <w:tcW w:w="1691" w:type="dxa"/>
            <w:vAlign w:val="center"/>
          </w:tcPr>
          <w:p w14:paraId="3218B64D" w14:textId="77777777" w:rsidR="00E40160" w:rsidRPr="006F6DE6" w:rsidRDefault="00E40160" w:rsidP="006F6DE6">
            <w:pPr>
              <w:jc w:val="center"/>
              <w:rPr>
                <w:b/>
                <w:bCs/>
                <w:smallCaps/>
                <w:sz w:val="24"/>
                <w:szCs w:val="24"/>
              </w:rPr>
            </w:pPr>
            <w:r w:rsidRPr="006F6DE6">
              <w:rPr>
                <w:b/>
                <w:bCs/>
                <w:smallCaps/>
                <w:sz w:val="24"/>
                <w:szCs w:val="24"/>
              </w:rPr>
              <w:lastRenderedPageBreak/>
              <w:t>Tecnologia</w:t>
            </w:r>
          </w:p>
        </w:tc>
        <w:tc>
          <w:tcPr>
            <w:tcW w:w="2971" w:type="dxa"/>
          </w:tcPr>
          <w:p w14:paraId="791688A1" w14:textId="77777777" w:rsidR="00E40160" w:rsidRPr="006F6DE6" w:rsidRDefault="00E40160">
            <w:pPr>
              <w:widowControl/>
              <w:numPr>
                <w:ilvl w:val="0"/>
                <w:numId w:val="14"/>
              </w:numPr>
              <w:ind w:left="456"/>
              <w:rPr>
                <w:sz w:val="24"/>
                <w:szCs w:val="24"/>
              </w:rPr>
            </w:pPr>
            <w:r w:rsidRPr="006F6DE6">
              <w:rPr>
                <w:sz w:val="24"/>
                <w:szCs w:val="24"/>
              </w:rPr>
              <w:t>Vedere, osservare e sperimentare</w:t>
            </w:r>
          </w:p>
          <w:p w14:paraId="70846E77" w14:textId="77777777" w:rsidR="00E40160" w:rsidRPr="006F6DE6" w:rsidRDefault="00E40160">
            <w:pPr>
              <w:widowControl/>
              <w:numPr>
                <w:ilvl w:val="0"/>
                <w:numId w:val="14"/>
              </w:numPr>
              <w:ind w:left="456"/>
              <w:rPr>
                <w:sz w:val="24"/>
                <w:szCs w:val="24"/>
              </w:rPr>
            </w:pPr>
            <w:r w:rsidRPr="006F6DE6">
              <w:rPr>
                <w:sz w:val="24"/>
                <w:szCs w:val="24"/>
              </w:rPr>
              <w:t>Prevedere, immaginare e progettare</w:t>
            </w:r>
          </w:p>
          <w:p w14:paraId="5BB7B80F" w14:textId="77777777" w:rsidR="00E40160" w:rsidRDefault="00E40160">
            <w:pPr>
              <w:widowControl/>
              <w:numPr>
                <w:ilvl w:val="0"/>
                <w:numId w:val="14"/>
              </w:numPr>
              <w:ind w:left="456"/>
              <w:rPr>
                <w:sz w:val="24"/>
                <w:szCs w:val="24"/>
              </w:rPr>
            </w:pPr>
            <w:r w:rsidRPr="006F6DE6">
              <w:rPr>
                <w:sz w:val="24"/>
                <w:szCs w:val="24"/>
              </w:rPr>
              <w:t>Intervenire, trasformare e produrre</w:t>
            </w:r>
          </w:p>
          <w:p w14:paraId="238EAD50" w14:textId="2F49BB9F" w:rsidR="004229FE" w:rsidRPr="006F6DE6" w:rsidRDefault="004229FE">
            <w:pPr>
              <w:widowControl/>
              <w:numPr>
                <w:ilvl w:val="0"/>
                <w:numId w:val="14"/>
              </w:numPr>
              <w:ind w:left="456"/>
              <w:rPr>
                <w:sz w:val="24"/>
                <w:szCs w:val="24"/>
              </w:rPr>
            </w:pPr>
            <w:r>
              <w:rPr>
                <w:sz w:val="24"/>
                <w:szCs w:val="24"/>
              </w:rPr>
              <w:t>Informatica</w:t>
            </w:r>
          </w:p>
        </w:tc>
        <w:tc>
          <w:tcPr>
            <w:tcW w:w="5676" w:type="dxa"/>
          </w:tcPr>
          <w:p w14:paraId="19C27A4C" w14:textId="77777777" w:rsidR="004229FE" w:rsidRDefault="00E40160" w:rsidP="00E40160">
            <w:pPr>
              <w:rPr>
                <w:sz w:val="24"/>
                <w:szCs w:val="24"/>
              </w:rPr>
            </w:pPr>
            <w:r w:rsidRPr="006F6DE6">
              <w:rPr>
                <w:sz w:val="24"/>
                <w:szCs w:val="24"/>
              </w:rPr>
              <w:t>L’allievo</w:t>
            </w:r>
            <w:r w:rsidR="004229FE">
              <w:rPr>
                <w:sz w:val="24"/>
                <w:szCs w:val="24"/>
              </w:rPr>
              <w:t>/a</w:t>
            </w:r>
          </w:p>
          <w:p w14:paraId="7564D1D9" w14:textId="73391C88" w:rsidR="00E40160" w:rsidRPr="004229FE" w:rsidRDefault="00E40160">
            <w:pPr>
              <w:pStyle w:val="Paragrafoelenco"/>
              <w:numPr>
                <w:ilvl w:val="0"/>
                <w:numId w:val="18"/>
              </w:numPr>
              <w:ind w:left="469"/>
              <w:rPr>
                <w:sz w:val="24"/>
                <w:szCs w:val="24"/>
              </w:rPr>
            </w:pPr>
            <w:r w:rsidRPr="004229FE">
              <w:rPr>
                <w:sz w:val="24"/>
                <w:szCs w:val="24"/>
              </w:rPr>
              <w:t>riconosce nell’ambiente che lo circonda i principali sistemi tecnologici e conosce i principali processi di trasformazione  di</w:t>
            </w:r>
            <w:r w:rsidR="004229FE" w:rsidRPr="004229FE">
              <w:rPr>
                <w:sz w:val="24"/>
                <w:szCs w:val="24"/>
              </w:rPr>
              <w:t xml:space="preserve"> </w:t>
            </w:r>
            <w:r w:rsidRPr="004229FE">
              <w:rPr>
                <w:sz w:val="24"/>
                <w:szCs w:val="24"/>
              </w:rPr>
              <w:t>risorse o produzione di beni</w:t>
            </w:r>
            <w:r w:rsidR="004229FE" w:rsidRPr="004229FE">
              <w:rPr>
                <w:sz w:val="24"/>
                <w:szCs w:val="24"/>
              </w:rPr>
              <w:t>;</w:t>
            </w:r>
          </w:p>
          <w:p w14:paraId="37D36526" w14:textId="7D319BF6" w:rsidR="00E40160" w:rsidRPr="004229FE" w:rsidRDefault="004229FE">
            <w:pPr>
              <w:pStyle w:val="Paragrafoelenco"/>
              <w:numPr>
                <w:ilvl w:val="0"/>
                <w:numId w:val="18"/>
              </w:numPr>
              <w:ind w:left="469"/>
              <w:rPr>
                <w:sz w:val="24"/>
                <w:szCs w:val="24"/>
              </w:rPr>
            </w:pPr>
            <w:r w:rsidRPr="004229FE">
              <w:rPr>
                <w:sz w:val="24"/>
                <w:szCs w:val="24"/>
              </w:rPr>
              <w:t>c</w:t>
            </w:r>
            <w:r w:rsidR="00E40160" w:rsidRPr="004229FE">
              <w:rPr>
                <w:sz w:val="24"/>
                <w:szCs w:val="24"/>
              </w:rPr>
              <w:t>onosce e utilizza oggetti e strumenti di uso comune, utilizza adeguate risorse per la realizzazione di prodotti anche di tipo digitale</w:t>
            </w:r>
            <w:r w:rsidRPr="004229FE">
              <w:rPr>
                <w:sz w:val="24"/>
                <w:szCs w:val="24"/>
              </w:rPr>
              <w:t>;</w:t>
            </w:r>
          </w:p>
          <w:p w14:paraId="43DC2B43" w14:textId="1EDDF547" w:rsidR="00E40160" w:rsidRDefault="00E40160">
            <w:pPr>
              <w:pStyle w:val="Paragrafoelenco"/>
              <w:numPr>
                <w:ilvl w:val="0"/>
                <w:numId w:val="18"/>
              </w:numPr>
              <w:ind w:left="469"/>
              <w:rPr>
                <w:sz w:val="24"/>
                <w:szCs w:val="24"/>
              </w:rPr>
            </w:pPr>
            <w:r w:rsidRPr="004229FE">
              <w:rPr>
                <w:sz w:val="24"/>
                <w:szCs w:val="24"/>
              </w:rPr>
              <w:t>Sa usufruire di comunicazioni procedurali e istruzioni tecniche per eseguire, in maniera metodica e razionale, compiti operativi complessi, anche collaborando e cooperando con i compagni</w:t>
            </w:r>
            <w:r w:rsidR="004229FE">
              <w:rPr>
                <w:sz w:val="24"/>
                <w:szCs w:val="24"/>
              </w:rPr>
              <w:t>;</w:t>
            </w:r>
          </w:p>
          <w:p w14:paraId="7F0F222F" w14:textId="53C3C5A3" w:rsidR="004229FE" w:rsidRDefault="004229FE">
            <w:pPr>
              <w:pStyle w:val="Paragrafoelenco"/>
              <w:numPr>
                <w:ilvl w:val="0"/>
                <w:numId w:val="18"/>
              </w:numPr>
              <w:ind w:left="469"/>
              <w:rPr>
                <w:sz w:val="24"/>
                <w:szCs w:val="24"/>
              </w:rPr>
            </w:pPr>
            <w:r>
              <w:rPr>
                <w:sz w:val="24"/>
                <w:szCs w:val="24"/>
              </w:rPr>
              <w:t>c</w:t>
            </w:r>
            <w:r w:rsidRPr="004229FE">
              <w:rPr>
                <w:sz w:val="24"/>
                <w:szCs w:val="24"/>
              </w:rPr>
              <w:t>omprende a livello generale l'architettura di principio di un sistema informatico</w:t>
            </w:r>
            <w:r>
              <w:rPr>
                <w:sz w:val="24"/>
                <w:szCs w:val="24"/>
              </w:rPr>
              <w:t xml:space="preserve"> e</w:t>
            </w:r>
            <w:r w:rsidRPr="004229FE">
              <w:rPr>
                <w:sz w:val="24"/>
                <w:szCs w:val="24"/>
              </w:rPr>
              <w:t xml:space="preserve"> le sue principali componenti hardware e i meccanismi fondamentali di Internet. </w:t>
            </w:r>
          </w:p>
          <w:p w14:paraId="29046BA2" w14:textId="77777777" w:rsidR="00E40160" w:rsidRDefault="004229FE">
            <w:pPr>
              <w:pStyle w:val="Paragrafoelenco"/>
              <w:numPr>
                <w:ilvl w:val="0"/>
                <w:numId w:val="18"/>
              </w:numPr>
              <w:ind w:left="469"/>
              <w:rPr>
                <w:sz w:val="24"/>
                <w:szCs w:val="24"/>
              </w:rPr>
            </w:pPr>
            <w:r>
              <w:rPr>
                <w:sz w:val="24"/>
                <w:szCs w:val="24"/>
              </w:rPr>
              <w:t>a</w:t>
            </w:r>
            <w:r w:rsidRPr="004229FE">
              <w:rPr>
                <w:sz w:val="24"/>
                <w:szCs w:val="24"/>
              </w:rPr>
              <w:t>gi</w:t>
            </w:r>
            <w:r>
              <w:rPr>
                <w:sz w:val="24"/>
                <w:szCs w:val="24"/>
              </w:rPr>
              <w:t>sce</w:t>
            </w:r>
            <w:r w:rsidRPr="004229FE">
              <w:rPr>
                <w:sz w:val="24"/>
                <w:szCs w:val="24"/>
              </w:rPr>
              <w:t xml:space="preserve"> in modo consapevole e responsabile nell’uso delle tecnologie informatiche anche online. </w:t>
            </w:r>
          </w:p>
          <w:p w14:paraId="7074759D" w14:textId="529367EC" w:rsidR="004229FE" w:rsidRPr="006F6DE6" w:rsidRDefault="004229FE" w:rsidP="004229FE">
            <w:pPr>
              <w:pStyle w:val="Paragrafoelenco"/>
              <w:ind w:left="469"/>
              <w:rPr>
                <w:sz w:val="24"/>
                <w:szCs w:val="24"/>
              </w:rPr>
            </w:pPr>
          </w:p>
        </w:tc>
      </w:tr>
      <w:tr w:rsidR="00E40160" w:rsidRPr="006F6DE6" w14:paraId="7C5C9E39" w14:textId="77777777" w:rsidTr="00CF0823">
        <w:tc>
          <w:tcPr>
            <w:tcW w:w="1691" w:type="dxa"/>
            <w:shd w:val="clear" w:color="auto" w:fill="DEEAF6" w:themeFill="accent1" w:themeFillTint="33"/>
            <w:vAlign w:val="center"/>
          </w:tcPr>
          <w:p w14:paraId="73B1A3DA" w14:textId="77777777" w:rsidR="00E40160" w:rsidRPr="006F6DE6" w:rsidRDefault="00E40160" w:rsidP="006F6DE6">
            <w:pPr>
              <w:jc w:val="center"/>
              <w:rPr>
                <w:b/>
                <w:bCs/>
                <w:smallCaps/>
                <w:sz w:val="24"/>
                <w:szCs w:val="24"/>
              </w:rPr>
            </w:pPr>
            <w:r w:rsidRPr="006F6DE6">
              <w:rPr>
                <w:b/>
                <w:bCs/>
                <w:smallCaps/>
                <w:sz w:val="24"/>
                <w:szCs w:val="24"/>
              </w:rPr>
              <w:t>Musica</w:t>
            </w:r>
          </w:p>
        </w:tc>
        <w:tc>
          <w:tcPr>
            <w:tcW w:w="2971" w:type="dxa"/>
            <w:shd w:val="clear" w:color="auto" w:fill="DEEAF6" w:themeFill="accent1" w:themeFillTint="33"/>
          </w:tcPr>
          <w:p w14:paraId="5B890D5B" w14:textId="577ED25F" w:rsidR="00E40160" w:rsidRPr="003F14F6" w:rsidRDefault="00E40160">
            <w:pPr>
              <w:widowControl/>
              <w:numPr>
                <w:ilvl w:val="0"/>
                <w:numId w:val="14"/>
              </w:numPr>
              <w:ind w:left="456"/>
              <w:rPr>
                <w:sz w:val="24"/>
                <w:szCs w:val="24"/>
              </w:rPr>
            </w:pPr>
            <w:r w:rsidRPr="006F6DE6">
              <w:rPr>
                <w:sz w:val="24"/>
                <w:szCs w:val="24"/>
              </w:rPr>
              <w:t xml:space="preserve">Comprensione e uso dei </w:t>
            </w:r>
            <w:r w:rsidRPr="003F14F6">
              <w:rPr>
                <w:sz w:val="24"/>
                <w:szCs w:val="24"/>
              </w:rPr>
              <w:t>linguaggi specifici</w:t>
            </w:r>
          </w:p>
          <w:p w14:paraId="33D230BB" w14:textId="77777777" w:rsidR="00E40160" w:rsidRPr="006F6DE6" w:rsidRDefault="00E40160">
            <w:pPr>
              <w:widowControl/>
              <w:numPr>
                <w:ilvl w:val="0"/>
                <w:numId w:val="14"/>
              </w:numPr>
              <w:ind w:left="456"/>
              <w:rPr>
                <w:sz w:val="24"/>
                <w:szCs w:val="24"/>
              </w:rPr>
            </w:pPr>
            <w:r w:rsidRPr="006F6DE6">
              <w:rPr>
                <w:sz w:val="24"/>
                <w:szCs w:val="24"/>
              </w:rPr>
              <w:t xml:space="preserve">Espressione vocale ed uso dei mezzi strumentali </w:t>
            </w:r>
          </w:p>
          <w:p w14:paraId="4C79A45F" w14:textId="057598A8" w:rsidR="00E40160" w:rsidRPr="003F14F6" w:rsidRDefault="00E40160">
            <w:pPr>
              <w:widowControl/>
              <w:numPr>
                <w:ilvl w:val="0"/>
                <w:numId w:val="14"/>
              </w:numPr>
              <w:ind w:left="456"/>
              <w:rPr>
                <w:sz w:val="24"/>
                <w:szCs w:val="24"/>
              </w:rPr>
            </w:pPr>
            <w:r w:rsidRPr="006F6DE6">
              <w:rPr>
                <w:sz w:val="24"/>
                <w:szCs w:val="24"/>
              </w:rPr>
              <w:t xml:space="preserve">Capacità di ascolto e </w:t>
            </w:r>
            <w:r w:rsidRPr="003F14F6">
              <w:rPr>
                <w:sz w:val="24"/>
                <w:szCs w:val="24"/>
              </w:rPr>
              <w:t>comprensione dei fenomeni sonori e dei messaggi musicali con                                                   rielaborazione personale</w:t>
            </w:r>
            <w:r w:rsidR="003F14F6">
              <w:rPr>
                <w:sz w:val="24"/>
                <w:szCs w:val="24"/>
              </w:rPr>
              <w:t xml:space="preserve"> </w:t>
            </w:r>
            <w:r w:rsidRPr="003F14F6">
              <w:rPr>
                <w:sz w:val="24"/>
                <w:szCs w:val="24"/>
              </w:rPr>
              <w:t>dei materiali sonori</w:t>
            </w:r>
          </w:p>
          <w:p w14:paraId="71A3BC08" w14:textId="77777777" w:rsidR="00E40160" w:rsidRPr="006F6DE6" w:rsidRDefault="00E40160" w:rsidP="003F14F6">
            <w:pPr>
              <w:ind w:left="456"/>
              <w:rPr>
                <w:sz w:val="24"/>
                <w:szCs w:val="24"/>
              </w:rPr>
            </w:pPr>
          </w:p>
          <w:p w14:paraId="317171D9" w14:textId="77777777" w:rsidR="00E40160" w:rsidRPr="006F6DE6" w:rsidRDefault="00E40160" w:rsidP="003F14F6">
            <w:pPr>
              <w:ind w:left="456"/>
              <w:rPr>
                <w:sz w:val="24"/>
                <w:szCs w:val="24"/>
              </w:rPr>
            </w:pPr>
          </w:p>
        </w:tc>
        <w:tc>
          <w:tcPr>
            <w:tcW w:w="5676" w:type="dxa"/>
            <w:shd w:val="clear" w:color="auto" w:fill="DEEAF6" w:themeFill="accent1" w:themeFillTint="33"/>
          </w:tcPr>
          <w:p w14:paraId="354F8019" w14:textId="77777777" w:rsidR="00F22408" w:rsidRDefault="00E40160" w:rsidP="00E40160">
            <w:pPr>
              <w:rPr>
                <w:sz w:val="24"/>
                <w:szCs w:val="24"/>
              </w:rPr>
            </w:pPr>
            <w:r w:rsidRPr="006F6DE6">
              <w:rPr>
                <w:sz w:val="24"/>
                <w:szCs w:val="24"/>
              </w:rPr>
              <w:t>L’allievo</w:t>
            </w:r>
            <w:r w:rsidR="00F22408">
              <w:rPr>
                <w:sz w:val="24"/>
                <w:szCs w:val="24"/>
              </w:rPr>
              <w:t>/a</w:t>
            </w:r>
          </w:p>
          <w:p w14:paraId="68295DE2" w14:textId="6F067880" w:rsidR="00E40160" w:rsidRPr="004229FE" w:rsidRDefault="00E40160">
            <w:pPr>
              <w:pStyle w:val="Paragrafoelenco"/>
              <w:numPr>
                <w:ilvl w:val="0"/>
                <w:numId w:val="17"/>
              </w:numPr>
              <w:ind w:left="469"/>
              <w:rPr>
                <w:sz w:val="24"/>
                <w:szCs w:val="24"/>
              </w:rPr>
            </w:pPr>
            <w:r w:rsidRPr="004229FE">
              <w:rPr>
                <w:sz w:val="24"/>
                <w:szCs w:val="24"/>
              </w:rPr>
              <w:t>decodifica ed utilizza la notazione tradizionale e altri sistemi di scrittura per eseguire in modo espressivo, collettivamente ed individualmente,</w:t>
            </w:r>
            <w:r w:rsidR="00F22408" w:rsidRPr="004229FE">
              <w:rPr>
                <w:sz w:val="24"/>
                <w:szCs w:val="24"/>
              </w:rPr>
              <w:t xml:space="preserve"> </w:t>
            </w:r>
            <w:r w:rsidRPr="004229FE">
              <w:rPr>
                <w:sz w:val="24"/>
                <w:szCs w:val="24"/>
              </w:rPr>
              <w:t>brani vocali e strumentali di diverso genere e stile</w:t>
            </w:r>
            <w:r w:rsidR="00F22408" w:rsidRPr="004229FE">
              <w:rPr>
                <w:sz w:val="24"/>
                <w:szCs w:val="24"/>
              </w:rPr>
              <w:t>;</w:t>
            </w:r>
          </w:p>
          <w:p w14:paraId="16038EF4" w14:textId="660D90A0" w:rsidR="00E40160" w:rsidRPr="004229FE" w:rsidRDefault="00F22408">
            <w:pPr>
              <w:pStyle w:val="Paragrafoelenco"/>
              <w:numPr>
                <w:ilvl w:val="0"/>
                <w:numId w:val="17"/>
              </w:numPr>
              <w:ind w:left="469"/>
              <w:rPr>
                <w:sz w:val="24"/>
                <w:szCs w:val="24"/>
              </w:rPr>
            </w:pPr>
            <w:r w:rsidRPr="004229FE">
              <w:rPr>
                <w:sz w:val="24"/>
                <w:szCs w:val="24"/>
              </w:rPr>
              <w:t>r</w:t>
            </w:r>
            <w:r w:rsidR="00E40160" w:rsidRPr="004229FE">
              <w:rPr>
                <w:sz w:val="24"/>
                <w:szCs w:val="24"/>
              </w:rPr>
              <w:t>iconosce e classifica, anche stilisticamente, i più importanti elementi costitutivi del linguaggio musicale per descrivere e interpretare, in modo consapevole e critico, l’arte musicale, di vario genere e stile, nella storia dell’uomo</w:t>
            </w:r>
            <w:r w:rsidRPr="004229FE">
              <w:rPr>
                <w:sz w:val="24"/>
                <w:szCs w:val="24"/>
              </w:rPr>
              <w:t>;</w:t>
            </w:r>
          </w:p>
          <w:p w14:paraId="218FF70A" w14:textId="5B74CE9A" w:rsidR="00E40160" w:rsidRPr="004229FE" w:rsidRDefault="00F22408">
            <w:pPr>
              <w:pStyle w:val="Paragrafoelenco"/>
              <w:numPr>
                <w:ilvl w:val="0"/>
                <w:numId w:val="17"/>
              </w:numPr>
              <w:ind w:left="469"/>
              <w:rPr>
                <w:sz w:val="24"/>
                <w:szCs w:val="24"/>
              </w:rPr>
            </w:pPr>
            <w:r w:rsidRPr="004229FE">
              <w:rPr>
                <w:sz w:val="24"/>
                <w:szCs w:val="24"/>
              </w:rPr>
              <w:t>o</w:t>
            </w:r>
            <w:r w:rsidR="00E40160" w:rsidRPr="004229FE">
              <w:rPr>
                <w:sz w:val="24"/>
                <w:szCs w:val="24"/>
              </w:rPr>
              <w:t>rienta la costruzione della propria identità musicale valorizzando le proprie esperienze, il percorso svolto e le opportunità offerte dal contesto per progettare e realizzare eventi sonori anche avvalendosi di strumentazioni elettriche</w:t>
            </w:r>
            <w:r w:rsidRPr="004229FE">
              <w:rPr>
                <w:sz w:val="24"/>
                <w:szCs w:val="24"/>
              </w:rPr>
              <w:t>.</w:t>
            </w:r>
          </w:p>
          <w:p w14:paraId="2B0510A7" w14:textId="77777777" w:rsidR="00E40160" w:rsidRPr="006F6DE6" w:rsidRDefault="00E40160" w:rsidP="00E40160">
            <w:pPr>
              <w:rPr>
                <w:sz w:val="24"/>
                <w:szCs w:val="24"/>
              </w:rPr>
            </w:pPr>
          </w:p>
        </w:tc>
      </w:tr>
      <w:tr w:rsidR="00E40160" w:rsidRPr="006F6DE6" w14:paraId="74E94F09" w14:textId="77777777" w:rsidTr="00CF0823">
        <w:tc>
          <w:tcPr>
            <w:tcW w:w="1691" w:type="dxa"/>
            <w:vAlign w:val="center"/>
          </w:tcPr>
          <w:p w14:paraId="082EDC75" w14:textId="77777777" w:rsidR="00E40160" w:rsidRPr="006F6DE6" w:rsidRDefault="00E40160" w:rsidP="006F6DE6">
            <w:pPr>
              <w:jc w:val="center"/>
              <w:rPr>
                <w:b/>
                <w:bCs/>
                <w:smallCaps/>
                <w:sz w:val="24"/>
                <w:szCs w:val="24"/>
              </w:rPr>
            </w:pPr>
            <w:r w:rsidRPr="006F6DE6">
              <w:rPr>
                <w:b/>
                <w:bCs/>
                <w:smallCaps/>
                <w:sz w:val="24"/>
                <w:szCs w:val="24"/>
              </w:rPr>
              <w:t>Scienze motorie e sportive</w:t>
            </w:r>
          </w:p>
        </w:tc>
        <w:tc>
          <w:tcPr>
            <w:tcW w:w="2971" w:type="dxa"/>
          </w:tcPr>
          <w:p w14:paraId="08CC2FC7" w14:textId="77777777" w:rsidR="00E40160" w:rsidRPr="006F6DE6" w:rsidRDefault="00E40160">
            <w:pPr>
              <w:widowControl/>
              <w:numPr>
                <w:ilvl w:val="0"/>
                <w:numId w:val="14"/>
              </w:numPr>
              <w:ind w:left="456"/>
              <w:rPr>
                <w:sz w:val="24"/>
                <w:szCs w:val="24"/>
              </w:rPr>
            </w:pPr>
            <w:r w:rsidRPr="006F6DE6">
              <w:rPr>
                <w:sz w:val="24"/>
                <w:szCs w:val="24"/>
              </w:rPr>
              <w:t>Il corpo e la sua relazione con lo spazio e il tempo</w:t>
            </w:r>
          </w:p>
          <w:p w14:paraId="1C518C68" w14:textId="77777777" w:rsidR="00E40160" w:rsidRPr="006F6DE6" w:rsidRDefault="00E40160">
            <w:pPr>
              <w:widowControl/>
              <w:numPr>
                <w:ilvl w:val="0"/>
                <w:numId w:val="14"/>
              </w:numPr>
              <w:ind w:left="456"/>
              <w:rPr>
                <w:sz w:val="24"/>
                <w:szCs w:val="24"/>
              </w:rPr>
            </w:pPr>
            <w:r w:rsidRPr="006F6DE6">
              <w:rPr>
                <w:sz w:val="24"/>
                <w:szCs w:val="24"/>
              </w:rPr>
              <w:t>Il linguaggio del corpo come modalità comunicativo-espressiva</w:t>
            </w:r>
          </w:p>
          <w:p w14:paraId="7F844493" w14:textId="77777777" w:rsidR="00E40160" w:rsidRPr="006F6DE6" w:rsidRDefault="00E40160">
            <w:pPr>
              <w:widowControl/>
              <w:numPr>
                <w:ilvl w:val="0"/>
                <w:numId w:val="14"/>
              </w:numPr>
              <w:ind w:left="456"/>
              <w:rPr>
                <w:sz w:val="24"/>
                <w:szCs w:val="24"/>
              </w:rPr>
            </w:pPr>
            <w:r w:rsidRPr="006F6DE6">
              <w:rPr>
                <w:sz w:val="24"/>
                <w:szCs w:val="24"/>
              </w:rPr>
              <w:t>Il gioco, lo sport, le regole e il fair play</w:t>
            </w:r>
          </w:p>
          <w:p w14:paraId="1047B098" w14:textId="77777777" w:rsidR="00E40160" w:rsidRPr="006F6DE6" w:rsidRDefault="00E40160">
            <w:pPr>
              <w:widowControl/>
              <w:numPr>
                <w:ilvl w:val="0"/>
                <w:numId w:val="14"/>
              </w:numPr>
              <w:ind w:left="456"/>
              <w:rPr>
                <w:sz w:val="24"/>
                <w:szCs w:val="24"/>
              </w:rPr>
            </w:pPr>
            <w:r w:rsidRPr="006F6DE6">
              <w:rPr>
                <w:sz w:val="24"/>
                <w:szCs w:val="24"/>
              </w:rPr>
              <w:t>Salute e benessere, prevenzione e sicurezza</w:t>
            </w:r>
          </w:p>
        </w:tc>
        <w:tc>
          <w:tcPr>
            <w:tcW w:w="5676" w:type="dxa"/>
          </w:tcPr>
          <w:p w14:paraId="18C31E03" w14:textId="77777777" w:rsidR="003F14F6" w:rsidRDefault="00E40160" w:rsidP="00E40160">
            <w:pPr>
              <w:rPr>
                <w:sz w:val="24"/>
                <w:szCs w:val="24"/>
              </w:rPr>
            </w:pPr>
            <w:r w:rsidRPr="006F6DE6">
              <w:rPr>
                <w:sz w:val="24"/>
                <w:szCs w:val="24"/>
              </w:rPr>
              <w:t>L’allievo</w:t>
            </w:r>
            <w:r w:rsidR="003F14F6">
              <w:rPr>
                <w:sz w:val="24"/>
                <w:szCs w:val="24"/>
              </w:rPr>
              <w:t>/a</w:t>
            </w:r>
          </w:p>
          <w:p w14:paraId="40DE7AA5" w14:textId="048700F5" w:rsidR="00E40160" w:rsidRPr="00F22408" w:rsidRDefault="00E40160">
            <w:pPr>
              <w:pStyle w:val="Paragrafoelenco"/>
              <w:numPr>
                <w:ilvl w:val="0"/>
                <w:numId w:val="16"/>
              </w:numPr>
              <w:ind w:left="469"/>
              <w:rPr>
                <w:sz w:val="24"/>
                <w:szCs w:val="24"/>
              </w:rPr>
            </w:pPr>
            <w:r w:rsidRPr="00F22408">
              <w:rPr>
                <w:sz w:val="24"/>
                <w:szCs w:val="24"/>
              </w:rPr>
              <w:t>è consapevole delle proprie competenze motorie sia nei punti di forza sia nei limiti</w:t>
            </w:r>
            <w:r w:rsidR="003F14F6" w:rsidRPr="00F22408">
              <w:rPr>
                <w:sz w:val="24"/>
                <w:szCs w:val="24"/>
              </w:rPr>
              <w:t>;</w:t>
            </w:r>
          </w:p>
          <w:p w14:paraId="3213EFD2" w14:textId="01E9C1DA" w:rsidR="00E40160" w:rsidRPr="00F22408" w:rsidRDefault="003F14F6">
            <w:pPr>
              <w:pStyle w:val="Paragrafoelenco"/>
              <w:numPr>
                <w:ilvl w:val="0"/>
                <w:numId w:val="16"/>
              </w:numPr>
              <w:ind w:left="469"/>
              <w:rPr>
                <w:sz w:val="24"/>
                <w:szCs w:val="24"/>
              </w:rPr>
            </w:pPr>
            <w:r w:rsidRPr="00F22408">
              <w:rPr>
                <w:sz w:val="24"/>
                <w:szCs w:val="24"/>
              </w:rPr>
              <w:t>u</w:t>
            </w:r>
            <w:r w:rsidR="00E40160" w:rsidRPr="00F22408">
              <w:rPr>
                <w:sz w:val="24"/>
                <w:szCs w:val="24"/>
              </w:rPr>
              <w:t>tilizza le abilità motorie e sportive acquisite adattando il movimento in situazione</w:t>
            </w:r>
            <w:r w:rsidRPr="00F22408">
              <w:rPr>
                <w:sz w:val="24"/>
                <w:szCs w:val="24"/>
              </w:rPr>
              <w:t>;</w:t>
            </w:r>
          </w:p>
          <w:p w14:paraId="692C0C40" w14:textId="027765F0" w:rsidR="00E40160" w:rsidRPr="00F22408" w:rsidRDefault="003F14F6">
            <w:pPr>
              <w:pStyle w:val="Paragrafoelenco"/>
              <w:numPr>
                <w:ilvl w:val="0"/>
                <w:numId w:val="16"/>
              </w:numPr>
              <w:ind w:left="469"/>
              <w:rPr>
                <w:sz w:val="24"/>
                <w:szCs w:val="24"/>
              </w:rPr>
            </w:pPr>
            <w:r w:rsidRPr="00F22408">
              <w:rPr>
                <w:sz w:val="24"/>
                <w:szCs w:val="24"/>
              </w:rPr>
              <w:t>u</w:t>
            </w:r>
            <w:r w:rsidR="00E40160" w:rsidRPr="00F22408">
              <w:rPr>
                <w:sz w:val="24"/>
                <w:szCs w:val="24"/>
              </w:rPr>
              <w:t>tilizza gli aspetti comunicativo-relazionali del linguaggio motorio per entrare in relazione con gli altri, praticando, inoltre, i valori sportivi</w:t>
            </w:r>
            <w:r w:rsidRPr="00F22408">
              <w:rPr>
                <w:sz w:val="24"/>
                <w:szCs w:val="24"/>
              </w:rPr>
              <w:t xml:space="preserve"> </w:t>
            </w:r>
            <w:r w:rsidR="00E40160" w:rsidRPr="00F22408">
              <w:rPr>
                <w:sz w:val="24"/>
                <w:szCs w:val="24"/>
              </w:rPr>
              <w:t>(fair play) come modalità</w:t>
            </w:r>
            <w:r w:rsidRPr="00F22408">
              <w:rPr>
                <w:sz w:val="24"/>
                <w:szCs w:val="24"/>
              </w:rPr>
              <w:t xml:space="preserve"> </w:t>
            </w:r>
            <w:r w:rsidR="00E40160" w:rsidRPr="00F22408">
              <w:rPr>
                <w:sz w:val="24"/>
                <w:szCs w:val="24"/>
              </w:rPr>
              <w:t>di</w:t>
            </w:r>
            <w:r w:rsidRPr="00F22408">
              <w:rPr>
                <w:sz w:val="24"/>
                <w:szCs w:val="24"/>
              </w:rPr>
              <w:t xml:space="preserve"> </w:t>
            </w:r>
            <w:r w:rsidR="00E40160" w:rsidRPr="00F22408">
              <w:rPr>
                <w:sz w:val="24"/>
                <w:szCs w:val="24"/>
              </w:rPr>
              <w:t>relazione quotidiana e di rispetto delle regole</w:t>
            </w:r>
            <w:r w:rsidRPr="00F22408">
              <w:rPr>
                <w:sz w:val="24"/>
                <w:szCs w:val="24"/>
              </w:rPr>
              <w:t>;</w:t>
            </w:r>
          </w:p>
          <w:p w14:paraId="59371A6C" w14:textId="0A6A55E2" w:rsidR="00E40160" w:rsidRPr="00F22408" w:rsidRDefault="003F14F6">
            <w:pPr>
              <w:pStyle w:val="Paragrafoelenco"/>
              <w:numPr>
                <w:ilvl w:val="0"/>
                <w:numId w:val="16"/>
              </w:numPr>
              <w:ind w:left="469"/>
              <w:rPr>
                <w:sz w:val="24"/>
                <w:szCs w:val="24"/>
              </w:rPr>
            </w:pPr>
            <w:r w:rsidRPr="00F22408">
              <w:rPr>
                <w:sz w:val="24"/>
                <w:szCs w:val="24"/>
              </w:rPr>
              <w:t>r</w:t>
            </w:r>
            <w:r w:rsidR="00E40160" w:rsidRPr="00F22408">
              <w:rPr>
                <w:sz w:val="24"/>
                <w:szCs w:val="24"/>
              </w:rPr>
              <w:t>iconosce, ricerca ed applica a se stesso comportamenti di promozione</w:t>
            </w:r>
            <w:r w:rsidRPr="00F22408">
              <w:rPr>
                <w:sz w:val="24"/>
                <w:szCs w:val="24"/>
              </w:rPr>
              <w:t xml:space="preserve"> </w:t>
            </w:r>
            <w:r w:rsidR="00E40160" w:rsidRPr="00F22408">
              <w:rPr>
                <w:sz w:val="24"/>
                <w:szCs w:val="24"/>
              </w:rPr>
              <w:t>dello “star bene” in ordine a un sano stile di vita e alla prevenzione</w:t>
            </w:r>
            <w:r w:rsidRPr="00F22408">
              <w:rPr>
                <w:sz w:val="24"/>
                <w:szCs w:val="24"/>
              </w:rPr>
              <w:t>;</w:t>
            </w:r>
          </w:p>
          <w:p w14:paraId="31FD94A0" w14:textId="398E475C" w:rsidR="00E40160" w:rsidRPr="00F22408" w:rsidRDefault="003F14F6">
            <w:pPr>
              <w:pStyle w:val="Paragrafoelenco"/>
              <w:numPr>
                <w:ilvl w:val="0"/>
                <w:numId w:val="16"/>
              </w:numPr>
              <w:ind w:left="469"/>
              <w:rPr>
                <w:sz w:val="24"/>
                <w:szCs w:val="24"/>
              </w:rPr>
            </w:pPr>
            <w:r w:rsidRPr="00F22408">
              <w:rPr>
                <w:sz w:val="24"/>
                <w:szCs w:val="24"/>
              </w:rPr>
              <w:t>r</w:t>
            </w:r>
            <w:r w:rsidR="00E40160" w:rsidRPr="00F22408">
              <w:rPr>
                <w:sz w:val="24"/>
                <w:szCs w:val="24"/>
              </w:rPr>
              <w:t>ispetta criteri base di sicurezza per sé e per gli altri</w:t>
            </w:r>
            <w:r w:rsidRPr="00F22408">
              <w:rPr>
                <w:sz w:val="24"/>
                <w:szCs w:val="24"/>
              </w:rPr>
              <w:t>;</w:t>
            </w:r>
          </w:p>
          <w:p w14:paraId="4FAF4282" w14:textId="6DDEAE39" w:rsidR="00E40160" w:rsidRPr="00F22408" w:rsidRDefault="003F14F6">
            <w:pPr>
              <w:pStyle w:val="Paragrafoelenco"/>
              <w:numPr>
                <w:ilvl w:val="0"/>
                <w:numId w:val="16"/>
              </w:numPr>
              <w:ind w:left="469"/>
              <w:rPr>
                <w:sz w:val="24"/>
                <w:szCs w:val="24"/>
              </w:rPr>
            </w:pPr>
            <w:r w:rsidRPr="00F22408">
              <w:rPr>
                <w:sz w:val="24"/>
                <w:szCs w:val="24"/>
              </w:rPr>
              <w:t>è</w:t>
            </w:r>
            <w:r w:rsidR="00E40160" w:rsidRPr="00F22408">
              <w:rPr>
                <w:sz w:val="24"/>
                <w:szCs w:val="24"/>
              </w:rPr>
              <w:t xml:space="preserve"> capace di integrarsi nel gruppo, di assumersi </w:t>
            </w:r>
            <w:r w:rsidR="00E40160" w:rsidRPr="00F22408">
              <w:rPr>
                <w:sz w:val="24"/>
                <w:szCs w:val="24"/>
              </w:rPr>
              <w:lastRenderedPageBreak/>
              <w:t>responsabilità e di</w:t>
            </w:r>
            <w:r w:rsidRPr="00F22408">
              <w:rPr>
                <w:sz w:val="24"/>
                <w:szCs w:val="24"/>
              </w:rPr>
              <w:t xml:space="preserve"> </w:t>
            </w:r>
            <w:r w:rsidR="00E40160" w:rsidRPr="00F22408">
              <w:rPr>
                <w:sz w:val="24"/>
                <w:szCs w:val="24"/>
              </w:rPr>
              <w:t>impegnarsi per il bene comune</w:t>
            </w:r>
            <w:r w:rsidRPr="00F22408">
              <w:rPr>
                <w:sz w:val="24"/>
                <w:szCs w:val="24"/>
              </w:rPr>
              <w:t>.</w:t>
            </w:r>
          </w:p>
          <w:p w14:paraId="1197501E" w14:textId="77777777" w:rsidR="00E40160" w:rsidRPr="006F6DE6" w:rsidRDefault="00E40160" w:rsidP="00E40160">
            <w:pPr>
              <w:rPr>
                <w:sz w:val="24"/>
                <w:szCs w:val="24"/>
              </w:rPr>
            </w:pPr>
          </w:p>
        </w:tc>
      </w:tr>
      <w:tr w:rsidR="00E40160" w:rsidRPr="006F6DE6" w14:paraId="070A8E86" w14:textId="77777777" w:rsidTr="00CF0823">
        <w:tc>
          <w:tcPr>
            <w:tcW w:w="1691" w:type="dxa"/>
            <w:shd w:val="clear" w:color="auto" w:fill="DEEAF6" w:themeFill="accent1" w:themeFillTint="33"/>
            <w:vAlign w:val="center"/>
          </w:tcPr>
          <w:p w14:paraId="3589F8B1" w14:textId="77777777" w:rsidR="00E40160" w:rsidRPr="006F6DE6" w:rsidRDefault="00E40160" w:rsidP="006F6DE6">
            <w:pPr>
              <w:jc w:val="center"/>
              <w:rPr>
                <w:b/>
                <w:bCs/>
                <w:smallCaps/>
                <w:sz w:val="24"/>
                <w:szCs w:val="24"/>
              </w:rPr>
            </w:pPr>
            <w:r w:rsidRPr="006F6DE6">
              <w:rPr>
                <w:b/>
                <w:bCs/>
                <w:smallCaps/>
                <w:sz w:val="24"/>
                <w:szCs w:val="24"/>
              </w:rPr>
              <w:lastRenderedPageBreak/>
              <w:t>Religione</w:t>
            </w:r>
          </w:p>
        </w:tc>
        <w:tc>
          <w:tcPr>
            <w:tcW w:w="2971" w:type="dxa"/>
            <w:shd w:val="clear" w:color="auto" w:fill="DEEAF6" w:themeFill="accent1" w:themeFillTint="33"/>
          </w:tcPr>
          <w:p w14:paraId="091671D9" w14:textId="77777777" w:rsidR="00E40160" w:rsidRPr="006F6DE6" w:rsidRDefault="00E40160">
            <w:pPr>
              <w:widowControl/>
              <w:numPr>
                <w:ilvl w:val="0"/>
                <w:numId w:val="14"/>
              </w:numPr>
              <w:ind w:left="456"/>
              <w:rPr>
                <w:sz w:val="24"/>
                <w:szCs w:val="24"/>
              </w:rPr>
            </w:pPr>
            <w:r w:rsidRPr="006F6DE6">
              <w:rPr>
                <w:sz w:val="24"/>
                <w:szCs w:val="24"/>
              </w:rPr>
              <w:t>Dio e l’uomo</w:t>
            </w:r>
          </w:p>
          <w:p w14:paraId="3D1A599D" w14:textId="77777777" w:rsidR="00E40160" w:rsidRPr="006F6DE6" w:rsidRDefault="00E40160">
            <w:pPr>
              <w:widowControl/>
              <w:numPr>
                <w:ilvl w:val="0"/>
                <w:numId w:val="14"/>
              </w:numPr>
              <w:ind w:left="456"/>
              <w:rPr>
                <w:sz w:val="24"/>
                <w:szCs w:val="24"/>
              </w:rPr>
            </w:pPr>
            <w:r w:rsidRPr="006F6DE6">
              <w:rPr>
                <w:sz w:val="24"/>
                <w:szCs w:val="24"/>
              </w:rPr>
              <w:t>La Bibbia e le altre fonti</w:t>
            </w:r>
          </w:p>
          <w:p w14:paraId="36ECB653" w14:textId="77777777" w:rsidR="00E40160" w:rsidRPr="006F6DE6" w:rsidRDefault="00E40160">
            <w:pPr>
              <w:widowControl/>
              <w:numPr>
                <w:ilvl w:val="0"/>
                <w:numId w:val="14"/>
              </w:numPr>
              <w:ind w:left="456"/>
              <w:rPr>
                <w:sz w:val="24"/>
                <w:szCs w:val="24"/>
              </w:rPr>
            </w:pPr>
            <w:r w:rsidRPr="006F6DE6">
              <w:rPr>
                <w:sz w:val="24"/>
                <w:szCs w:val="24"/>
              </w:rPr>
              <w:t>Il linguaggio religioso</w:t>
            </w:r>
          </w:p>
          <w:p w14:paraId="321B6346" w14:textId="77777777" w:rsidR="00E40160" w:rsidRPr="006F6DE6" w:rsidRDefault="00E40160">
            <w:pPr>
              <w:widowControl/>
              <w:numPr>
                <w:ilvl w:val="0"/>
                <w:numId w:val="14"/>
              </w:numPr>
              <w:ind w:left="456"/>
              <w:rPr>
                <w:sz w:val="24"/>
                <w:szCs w:val="24"/>
              </w:rPr>
            </w:pPr>
            <w:r w:rsidRPr="006F6DE6">
              <w:rPr>
                <w:sz w:val="24"/>
                <w:szCs w:val="24"/>
              </w:rPr>
              <w:t>I Valori etici e religiosi</w:t>
            </w:r>
          </w:p>
        </w:tc>
        <w:tc>
          <w:tcPr>
            <w:tcW w:w="5676" w:type="dxa"/>
            <w:shd w:val="clear" w:color="auto" w:fill="DEEAF6" w:themeFill="accent1" w:themeFillTint="33"/>
          </w:tcPr>
          <w:p w14:paraId="66188E44" w14:textId="77777777" w:rsidR="003F14F6" w:rsidRDefault="00E40160" w:rsidP="00E40160">
            <w:pPr>
              <w:rPr>
                <w:sz w:val="24"/>
                <w:szCs w:val="24"/>
              </w:rPr>
            </w:pPr>
            <w:r w:rsidRPr="006F6DE6">
              <w:rPr>
                <w:sz w:val="24"/>
                <w:szCs w:val="24"/>
              </w:rPr>
              <w:t>L’allievo</w:t>
            </w:r>
            <w:r w:rsidR="003F14F6">
              <w:rPr>
                <w:sz w:val="24"/>
                <w:szCs w:val="24"/>
              </w:rPr>
              <w:t>/a</w:t>
            </w:r>
          </w:p>
          <w:p w14:paraId="524DAA31" w14:textId="1E2D373A" w:rsidR="00E40160" w:rsidRPr="003F14F6" w:rsidRDefault="00E40160">
            <w:pPr>
              <w:pStyle w:val="Paragrafoelenco"/>
              <w:numPr>
                <w:ilvl w:val="0"/>
                <w:numId w:val="15"/>
              </w:numPr>
              <w:ind w:left="469"/>
              <w:rPr>
                <w:sz w:val="24"/>
                <w:szCs w:val="24"/>
              </w:rPr>
            </w:pPr>
            <w:r w:rsidRPr="003F14F6">
              <w:rPr>
                <w:sz w:val="24"/>
                <w:szCs w:val="24"/>
              </w:rPr>
              <w:t>è aperto alla sincera ricerca della verità e sa interrogarsi sul trascendente e porsi domande di senso, cogliendo l’intreccio tra dimensione religiosa e culturale</w:t>
            </w:r>
            <w:r w:rsidR="003F14F6" w:rsidRPr="003F14F6">
              <w:rPr>
                <w:sz w:val="24"/>
                <w:szCs w:val="24"/>
              </w:rPr>
              <w:t>;</w:t>
            </w:r>
          </w:p>
          <w:p w14:paraId="0886F6CA" w14:textId="02313BA4" w:rsidR="00E40160" w:rsidRPr="003F14F6" w:rsidRDefault="003F14F6">
            <w:pPr>
              <w:pStyle w:val="Paragrafoelenco"/>
              <w:numPr>
                <w:ilvl w:val="0"/>
                <w:numId w:val="15"/>
              </w:numPr>
              <w:ind w:left="469"/>
              <w:rPr>
                <w:sz w:val="24"/>
                <w:szCs w:val="24"/>
              </w:rPr>
            </w:pPr>
            <w:r w:rsidRPr="003F14F6">
              <w:rPr>
                <w:sz w:val="24"/>
                <w:szCs w:val="24"/>
              </w:rPr>
              <w:t>a</w:t>
            </w:r>
            <w:r w:rsidR="00E40160" w:rsidRPr="003F14F6">
              <w:rPr>
                <w:sz w:val="24"/>
                <w:szCs w:val="24"/>
              </w:rPr>
              <w:t xml:space="preserve"> partire dal contesto in cui vive, sa interagire con persone di religione differente,  sviluppando  un’identità  capace  di accoglienza,  confronto  e dialogo</w:t>
            </w:r>
            <w:r w:rsidRPr="003F14F6">
              <w:rPr>
                <w:sz w:val="24"/>
                <w:szCs w:val="24"/>
              </w:rPr>
              <w:t>;</w:t>
            </w:r>
          </w:p>
          <w:p w14:paraId="3CB666D2" w14:textId="2DAF88BA" w:rsidR="00E40160" w:rsidRPr="003F14F6" w:rsidRDefault="003F14F6">
            <w:pPr>
              <w:pStyle w:val="Paragrafoelenco"/>
              <w:numPr>
                <w:ilvl w:val="0"/>
                <w:numId w:val="15"/>
              </w:numPr>
              <w:ind w:left="469"/>
              <w:rPr>
                <w:sz w:val="24"/>
                <w:szCs w:val="24"/>
              </w:rPr>
            </w:pPr>
            <w:r w:rsidRPr="003F14F6">
              <w:rPr>
                <w:sz w:val="24"/>
                <w:szCs w:val="24"/>
              </w:rPr>
              <w:t>i</w:t>
            </w:r>
            <w:r w:rsidR="00E40160" w:rsidRPr="003F14F6">
              <w:rPr>
                <w:sz w:val="24"/>
                <w:szCs w:val="24"/>
              </w:rPr>
              <w:t>ndividua, a partire dalla Bibbia, le tappe essenziali e i dati oggettivi della storia della salvezza, della vita e dell’insegnamento di Gesù, del cristianesimo delle origini</w:t>
            </w:r>
            <w:r w:rsidRPr="003F14F6">
              <w:rPr>
                <w:sz w:val="24"/>
                <w:szCs w:val="24"/>
              </w:rPr>
              <w:t>;</w:t>
            </w:r>
          </w:p>
          <w:p w14:paraId="79D94651" w14:textId="67046A42" w:rsidR="00E40160" w:rsidRPr="003F14F6" w:rsidRDefault="003F14F6">
            <w:pPr>
              <w:pStyle w:val="Paragrafoelenco"/>
              <w:numPr>
                <w:ilvl w:val="0"/>
                <w:numId w:val="15"/>
              </w:numPr>
              <w:ind w:left="469"/>
              <w:rPr>
                <w:sz w:val="24"/>
                <w:szCs w:val="24"/>
              </w:rPr>
            </w:pPr>
            <w:r w:rsidRPr="003F14F6">
              <w:rPr>
                <w:sz w:val="24"/>
                <w:szCs w:val="24"/>
              </w:rPr>
              <w:t>r</w:t>
            </w:r>
            <w:r w:rsidR="00E40160" w:rsidRPr="003F14F6">
              <w:rPr>
                <w:sz w:val="24"/>
                <w:szCs w:val="24"/>
              </w:rPr>
              <w:t>icostruisce gli elementi fondamentali della storia della Chiesa e li confronta con le vicende della storia civile passata e recente elaborando</w:t>
            </w:r>
            <w:r w:rsidRPr="003F14F6">
              <w:rPr>
                <w:sz w:val="24"/>
                <w:szCs w:val="24"/>
              </w:rPr>
              <w:t xml:space="preserve"> </w:t>
            </w:r>
            <w:r w:rsidR="00E40160" w:rsidRPr="003F14F6">
              <w:rPr>
                <w:sz w:val="24"/>
                <w:szCs w:val="24"/>
              </w:rPr>
              <w:t>criteri per avviarne una interpretazione consapevole</w:t>
            </w:r>
            <w:r w:rsidRPr="003F14F6">
              <w:rPr>
                <w:sz w:val="24"/>
                <w:szCs w:val="24"/>
              </w:rPr>
              <w:t>;</w:t>
            </w:r>
          </w:p>
          <w:p w14:paraId="1F6B8917" w14:textId="096D8C26" w:rsidR="00E40160" w:rsidRPr="003F14F6" w:rsidRDefault="003F14F6">
            <w:pPr>
              <w:pStyle w:val="Paragrafoelenco"/>
              <w:numPr>
                <w:ilvl w:val="0"/>
                <w:numId w:val="15"/>
              </w:numPr>
              <w:ind w:left="469"/>
              <w:rPr>
                <w:sz w:val="24"/>
                <w:szCs w:val="24"/>
              </w:rPr>
            </w:pPr>
            <w:r w:rsidRPr="003F14F6">
              <w:rPr>
                <w:sz w:val="24"/>
                <w:szCs w:val="24"/>
              </w:rPr>
              <w:t>r</w:t>
            </w:r>
            <w:r w:rsidR="00E40160" w:rsidRPr="003F14F6">
              <w:rPr>
                <w:sz w:val="24"/>
                <w:szCs w:val="24"/>
              </w:rPr>
              <w:t>iconosce i linguaggi espressivi della fede (simboli, preghiere, riti, ecc.), ne individua le tracce presenti in ambito locale, italiano, europeo e nel mondo imparando ad apprezzarli dal punto di vista artistico, culturale e spirituale</w:t>
            </w:r>
            <w:r w:rsidRPr="003F14F6">
              <w:rPr>
                <w:sz w:val="24"/>
                <w:szCs w:val="24"/>
              </w:rPr>
              <w:t>;</w:t>
            </w:r>
          </w:p>
          <w:p w14:paraId="6428D2FB" w14:textId="77777777" w:rsidR="003F14F6" w:rsidRPr="003F14F6" w:rsidRDefault="003F14F6">
            <w:pPr>
              <w:pStyle w:val="Paragrafoelenco"/>
              <w:numPr>
                <w:ilvl w:val="0"/>
                <w:numId w:val="15"/>
              </w:numPr>
              <w:ind w:left="469"/>
              <w:rPr>
                <w:sz w:val="24"/>
                <w:szCs w:val="24"/>
              </w:rPr>
            </w:pPr>
            <w:r w:rsidRPr="003F14F6">
              <w:rPr>
                <w:sz w:val="24"/>
                <w:szCs w:val="24"/>
              </w:rPr>
              <w:t>c</w:t>
            </w:r>
            <w:r w:rsidR="00E40160" w:rsidRPr="003F14F6">
              <w:rPr>
                <w:sz w:val="24"/>
                <w:szCs w:val="24"/>
              </w:rPr>
              <w:t xml:space="preserve">oglie le implicazioni etiche della fede cristiana e le rende oggetto di riflessione in vista di scelte di vita progettuali e responsabili. </w:t>
            </w:r>
          </w:p>
          <w:p w14:paraId="7B76EDFA" w14:textId="0BF8F1BF" w:rsidR="00E40160" w:rsidRPr="003F14F6" w:rsidRDefault="003F14F6">
            <w:pPr>
              <w:pStyle w:val="Paragrafoelenco"/>
              <w:numPr>
                <w:ilvl w:val="0"/>
                <w:numId w:val="15"/>
              </w:numPr>
              <w:ind w:left="469"/>
              <w:rPr>
                <w:sz w:val="24"/>
                <w:szCs w:val="24"/>
              </w:rPr>
            </w:pPr>
            <w:r w:rsidRPr="003F14F6">
              <w:rPr>
                <w:sz w:val="24"/>
                <w:szCs w:val="24"/>
              </w:rPr>
              <w:t>i</w:t>
            </w:r>
            <w:r w:rsidR="00E40160" w:rsidRPr="003F14F6">
              <w:rPr>
                <w:sz w:val="24"/>
                <w:szCs w:val="24"/>
              </w:rPr>
              <w:t>nizia a confrontarsi con la complessità dell’esistenza e impara a dare valore ai propri comportamenti, per relazionarsi</w:t>
            </w:r>
            <w:r w:rsidR="00CF0823">
              <w:rPr>
                <w:sz w:val="24"/>
                <w:szCs w:val="24"/>
              </w:rPr>
              <w:t xml:space="preserve"> </w:t>
            </w:r>
            <w:r w:rsidR="00E40160" w:rsidRPr="003F14F6">
              <w:rPr>
                <w:sz w:val="24"/>
                <w:szCs w:val="24"/>
              </w:rPr>
              <w:t>in maniera armoniosa con se stesso, con gli altri, con il mondo che lo circonda</w:t>
            </w:r>
            <w:r w:rsidRPr="003F14F6">
              <w:rPr>
                <w:sz w:val="24"/>
                <w:szCs w:val="24"/>
              </w:rPr>
              <w:t>.</w:t>
            </w:r>
          </w:p>
          <w:p w14:paraId="1C94799F" w14:textId="77777777" w:rsidR="00E40160" w:rsidRPr="006F6DE6" w:rsidRDefault="00E40160" w:rsidP="00E40160">
            <w:pPr>
              <w:rPr>
                <w:sz w:val="24"/>
                <w:szCs w:val="24"/>
              </w:rPr>
            </w:pPr>
          </w:p>
        </w:tc>
      </w:tr>
    </w:tbl>
    <w:p w14:paraId="3B0A6247" w14:textId="77777777" w:rsidR="00E40160" w:rsidRDefault="00E40160" w:rsidP="00E40160"/>
    <w:p w14:paraId="18690F18" w14:textId="77777777" w:rsidR="00E40160" w:rsidRDefault="00E40160" w:rsidP="00E40160"/>
    <w:p w14:paraId="053B8AA7" w14:textId="2A46B1E7" w:rsidR="00E40160" w:rsidRDefault="00E40160" w:rsidP="00E40160"/>
    <w:p w14:paraId="189402A6" w14:textId="1D993785" w:rsidR="00E40160" w:rsidRPr="00965550" w:rsidRDefault="00E40160" w:rsidP="00B203EF">
      <w:pPr>
        <w:pBdr>
          <w:bottom w:val="single" w:sz="4" w:space="4" w:color="4F81BD"/>
        </w:pBdr>
        <w:spacing w:before="200" w:after="280"/>
        <w:ind w:right="936"/>
        <w:jc w:val="center"/>
        <w:rPr>
          <w:b/>
          <w:iCs/>
          <w:caps/>
          <w:color w:val="2E74B5" w:themeColor="accent1" w:themeShade="BF"/>
          <w:sz w:val="32"/>
          <w:szCs w:val="32"/>
        </w:rPr>
      </w:pPr>
      <w:r w:rsidRPr="00965550">
        <w:rPr>
          <w:b/>
          <w:iCs/>
          <w:caps/>
          <w:color w:val="2E74B5" w:themeColor="accent1" w:themeShade="BF"/>
          <w:sz w:val="32"/>
          <w:szCs w:val="32"/>
        </w:rPr>
        <w:t>OBIETTIVI EDUCATIVI</w:t>
      </w:r>
      <w:r w:rsidR="00AF5A42" w:rsidRPr="00965550">
        <w:rPr>
          <w:b/>
          <w:iCs/>
          <w:caps/>
          <w:color w:val="2E74B5" w:themeColor="accent1" w:themeShade="BF"/>
          <w:sz w:val="32"/>
          <w:szCs w:val="32"/>
        </w:rPr>
        <w:t xml:space="preserve"> trasversali</w:t>
      </w: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0338"/>
      </w:tblGrid>
      <w:tr w:rsidR="00E40160" w:rsidRPr="00B203EF" w14:paraId="01255BC1" w14:textId="77777777" w:rsidTr="00CF0823">
        <w:tc>
          <w:tcPr>
            <w:tcW w:w="10338" w:type="dxa"/>
          </w:tcPr>
          <w:p w14:paraId="01366576" w14:textId="77777777" w:rsidR="00E40160" w:rsidRPr="00B203EF" w:rsidRDefault="00E40160" w:rsidP="00E40160">
            <w:pPr>
              <w:rPr>
                <w:sz w:val="24"/>
                <w:szCs w:val="24"/>
              </w:rPr>
            </w:pPr>
            <w:r w:rsidRPr="00B203EF">
              <w:rPr>
                <w:sz w:val="24"/>
                <w:szCs w:val="24"/>
              </w:rPr>
              <w:t>• Acquisire un comportamento responsabile ed autonomo:</w:t>
            </w:r>
          </w:p>
          <w:p w14:paraId="1EDF1A77" w14:textId="77777777" w:rsidR="00E40160" w:rsidRPr="00B203EF" w:rsidRDefault="00E40160">
            <w:pPr>
              <w:widowControl/>
              <w:numPr>
                <w:ilvl w:val="0"/>
                <w:numId w:val="8"/>
              </w:numPr>
              <w:rPr>
                <w:sz w:val="24"/>
                <w:szCs w:val="24"/>
              </w:rPr>
            </w:pPr>
            <w:r w:rsidRPr="00B203EF">
              <w:rPr>
                <w:sz w:val="24"/>
                <w:szCs w:val="24"/>
              </w:rPr>
              <w:t>Essere puntuali nell’esecuzione delle consegne didattiche.</w:t>
            </w:r>
          </w:p>
          <w:p w14:paraId="7006FC5A" w14:textId="77777777" w:rsidR="00E40160" w:rsidRPr="00B203EF" w:rsidRDefault="00E40160">
            <w:pPr>
              <w:widowControl/>
              <w:numPr>
                <w:ilvl w:val="0"/>
                <w:numId w:val="8"/>
              </w:numPr>
              <w:rPr>
                <w:sz w:val="24"/>
                <w:szCs w:val="24"/>
              </w:rPr>
            </w:pPr>
            <w:r w:rsidRPr="00B203EF">
              <w:rPr>
                <w:sz w:val="24"/>
                <w:szCs w:val="24"/>
              </w:rPr>
              <w:t>Portare regolarmente il materiale e usarlo correttamente.</w:t>
            </w:r>
          </w:p>
          <w:p w14:paraId="570C0C15" w14:textId="77777777" w:rsidR="00E40160" w:rsidRPr="00B203EF" w:rsidRDefault="00E40160">
            <w:pPr>
              <w:widowControl/>
              <w:numPr>
                <w:ilvl w:val="0"/>
                <w:numId w:val="8"/>
              </w:numPr>
              <w:rPr>
                <w:sz w:val="24"/>
                <w:szCs w:val="24"/>
              </w:rPr>
            </w:pPr>
            <w:r w:rsidRPr="00B203EF">
              <w:rPr>
                <w:sz w:val="24"/>
                <w:szCs w:val="24"/>
              </w:rPr>
              <w:t>Essere rispettosi delle persone e del materiale scolastico.</w:t>
            </w:r>
          </w:p>
          <w:p w14:paraId="04385BC6" w14:textId="77777777" w:rsidR="00E40160" w:rsidRPr="00B203EF" w:rsidRDefault="00E40160" w:rsidP="00E40160">
            <w:pPr>
              <w:rPr>
                <w:sz w:val="24"/>
                <w:szCs w:val="24"/>
              </w:rPr>
            </w:pPr>
          </w:p>
        </w:tc>
      </w:tr>
      <w:tr w:rsidR="00E40160" w:rsidRPr="00B203EF" w14:paraId="1B28D006" w14:textId="77777777" w:rsidTr="00CF0823">
        <w:trPr>
          <w:trHeight w:val="592"/>
        </w:trPr>
        <w:tc>
          <w:tcPr>
            <w:tcW w:w="10338" w:type="dxa"/>
          </w:tcPr>
          <w:p w14:paraId="113D9DA9" w14:textId="77777777" w:rsidR="00E40160" w:rsidRPr="00B203EF" w:rsidRDefault="00E40160" w:rsidP="00E40160">
            <w:pPr>
              <w:rPr>
                <w:sz w:val="24"/>
                <w:szCs w:val="24"/>
              </w:rPr>
            </w:pPr>
            <w:r w:rsidRPr="00B203EF">
              <w:rPr>
                <w:sz w:val="24"/>
                <w:szCs w:val="24"/>
              </w:rPr>
              <w:t>• Socializzare in modo equilibrato:</w:t>
            </w:r>
          </w:p>
          <w:p w14:paraId="03D605C3" w14:textId="77777777" w:rsidR="00E40160" w:rsidRPr="00B203EF" w:rsidRDefault="00E40160">
            <w:pPr>
              <w:widowControl/>
              <w:numPr>
                <w:ilvl w:val="0"/>
                <w:numId w:val="9"/>
              </w:numPr>
              <w:rPr>
                <w:sz w:val="24"/>
                <w:szCs w:val="24"/>
              </w:rPr>
            </w:pPr>
            <w:r w:rsidRPr="00B203EF">
              <w:rPr>
                <w:sz w:val="24"/>
                <w:szCs w:val="24"/>
              </w:rPr>
              <w:t>Saper ascoltare gli altri</w:t>
            </w:r>
          </w:p>
          <w:p w14:paraId="44A7ACA5" w14:textId="77777777" w:rsidR="00E40160" w:rsidRPr="00B203EF" w:rsidRDefault="00E40160" w:rsidP="00E40160">
            <w:pPr>
              <w:widowControl/>
              <w:numPr>
                <w:ilvl w:val="0"/>
                <w:numId w:val="1"/>
              </w:numPr>
              <w:rPr>
                <w:sz w:val="24"/>
                <w:szCs w:val="24"/>
              </w:rPr>
            </w:pPr>
            <w:r w:rsidRPr="00B203EF">
              <w:rPr>
                <w:sz w:val="24"/>
                <w:szCs w:val="24"/>
              </w:rPr>
              <w:t>Essere disponibili ad accettare la diversità.</w:t>
            </w:r>
          </w:p>
          <w:p w14:paraId="6F970ADF" w14:textId="77777777" w:rsidR="00E40160" w:rsidRPr="00B203EF" w:rsidRDefault="00E40160" w:rsidP="00E40160">
            <w:pPr>
              <w:widowControl/>
              <w:numPr>
                <w:ilvl w:val="0"/>
                <w:numId w:val="1"/>
              </w:numPr>
              <w:rPr>
                <w:sz w:val="24"/>
                <w:szCs w:val="24"/>
              </w:rPr>
            </w:pPr>
            <w:r w:rsidRPr="00B203EF">
              <w:rPr>
                <w:sz w:val="24"/>
                <w:szCs w:val="24"/>
              </w:rPr>
              <w:t>Non ironizzare sugli errori altrui.</w:t>
            </w:r>
          </w:p>
          <w:p w14:paraId="1088F5C4" w14:textId="77777777" w:rsidR="00E40160" w:rsidRPr="00B203EF" w:rsidRDefault="00E40160" w:rsidP="00E40160">
            <w:pPr>
              <w:widowControl/>
              <w:numPr>
                <w:ilvl w:val="0"/>
                <w:numId w:val="1"/>
              </w:numPr>
              <w:rPr>
                <w:sz w:val="24"/>
                <w:szCs w:val="24"/>
              </w:rPr>
            </w:pPr>
            <w:r w:rsidRPr="00B203EF">
              <w:rPr>
                <w:sz w:val="24"/>
                <w:szCs w:val="24"/>
              </w:rPr>
              <w:t>Essere disponibili alla solidarietà.</w:t>
            </w:r>
          </w:p>
          <w:p w14:paraId="71491147" w14:textId="77777777" w:rsidR="00E40160" w:rsidRPr="00B203EF" w:rsidRDefault="00E40160" w:rsidP="00E40160">
            <w:pPr>
              <w:rPr>
                <w:sz w:val="24"/>
                <w:szCs w:val="24"/>
              </w:rPr>
            </w:pPr>
          </w:p>
        </w:tc>
      </w:tr>
      <w:tr w:rsidR="00E40160" w:rsidRPr="00B203EF" w14:paraId="44627529" w14:textId="77777777" w:rsidTr="00CF0823">
        <w:tc>
          <w:tcPr>
            <w:tcW w:w="10338" w:type="dxa"/>
          </w:tcPr>
          <w:p w14:paraId="07C13A25" w14:textId="77777777" w:rsidR="00E40160" w:rsidRPr="00B203EF" w:rsidRDefault="00E40160" w:rsidP="00E40160">
            <w:pPr>
              <w:rPr>
                <w:sz w:val="24"/>
                <w:szCs w:val="24"/>
              </w:rPr>
            </w:pPr>
            <w:r w:rsidRPr="00B203EF">
              <w:rPr>
                <w:sz w:val="24"/>
                <w:szCs w:val="24"/>
              </w:rPr>
              <w:lastRenderedPageBreak/>
              <w:t>• Maturare progressivamente una personalità armonica:</w:t>
            </w:r>
          </w:p>
          <w:p w14:paraId="1AE04741" w14:textId="77777777" w:rsidR="00E40160" w:rsidRPr="00B203EF" w:rsidRDefault="00E40160" w:rsidP="00E40160">
            <w:pPr>
              <w:widowControl/>
              <w:numPr>
                <w:ilvl w:val="0"/>
                <w:numId w:val="2"/>
              </w:numPr>
              <w:rPr>
                <w:sz w:val="24"/>
                <w:szCs w:val="24"/>
              </w:rPr>
            </w:pPr>
            <w:r w:rsidRPr="00B203EF">
              <w:rPr>
                <w:sz w:val="24"/>
                <w:szCs w:val="24"/>
              </w:rPr>
              <w:t>Dare importanza alla cura della propria persona, per sentirsi bene con  se stessi e a proprio agio con gli altri.</w:t>
            </w:r>
          </w:p>
          <w:p w14:paraId="291A49BA" w14:textId="77777777" w:rsidR="00E40160" w:rsidRPr="00B203EF" w:rsidRDefault="00E40160" w:rsidP="00E40160">
            <w:pPr>
              <w:widowControl/>
              <w:numPr>
                <w:ilvl w:val="0"/>
                <w:numId w:val="2"/>
              </w:numPr>
              <w:rPr>
                <w:sz w:val="24"/>
                <w:szCs w:val="24"/>
              </w:rPr>
            </w:pPr>
            <w:r w:rsidRPr="00B203EF">
              <w:rPr>
                <w:sz w:val="24"/>
                <w:szCs w:val="24"/>
              </w:rPr>
              <w:t>Usare un linguaggio rispettoso e appropriato alle circostanze.</w:t>
            </w:r>
          </w:p>
          <w:p w14:paraId="708B387D" w14:textId="77777777" w:rsidR="00E40160" w:rsidRPr="00B203EF" w:rsidRDefault="00E40160" w:rsidP="00E40160">
            <w:pPr>
              <w:widowControl/>
              <w:numPr>
                <w:ilvl w:val="0"/>
                <w:numId w:val="2"/>
              </w:numPr>
              <w:rPr>
                <w:sz w:val="24"/>
                <w:szCs w:val="24"/>
              </w:rPr>
            </w:pPr>
            <w:r w:rsidRPr="00B203EF">
              <w:rPr>
                <w:sz w:val="24"/>
                <w:szCs w:val="24"/>
              </w:rPr>
              <w:t>Interiorizzare il rispetto delle regole del vivere civile ed assumere</w:t>
            </w:r>
          </w:p>
          <w:p w14:paraId="2802FE09" w14:textId="77777777" w:rsidR="00E40160" w:rsidRPr="00B203EF" w:rsidRDefault="00E40160" w:rsidP="00E40160">
            <w:pPr>
              <w:widowControl/>
              <w:numPr>
                <w:ilvl w:val="0"/>
                <w:numId w:val="2"/>
              </w:numPr>
              <w:rPr>
                <w:sz w:val="24"/>
                <w:szCs w:val="24"/>
              </w:rPr>
            </w:pPr>
            <w:r w:rsidRPr="00B203EF">
              <w:rPr>
                <w:sz w:val="24"/>
                <w:szCs w:val="24"/>
              </w:rPr>
              <w:t>comportamenti adeguati.</w:t>
            </w:r>
          </w:p>
          <w:p w14:paraId="15D86508" w14:textId="77777777" w:rsidR="00E40160" w:rsidRPr="00B203EF" w:rsidRDefault="00E40160" w:rsidP="00E40160">
            <w:pPr>
              <w:widowControl/>
              <w:numPr>
                <w:ilvl w:val="0"/>
                <w:numId w:val="2"/>
              </w:numPr>
              <w:rPr>
                <w:sz w:val="24"/>
                <w:szCs w:val="24"/>
              </w:rPr>
            </w:pPr>
            <w:r w:rsidRPr="00B203EF">
              <w:rPr>
                <w:sz w:val="24"/>
                <w:szCs w:val="24"/>
              </w:rPr>
              <w:t>Promuovere e sviluppare positivi rapporti interpersonali e sociali.</w:t>
            </w:r>
          </w:p>
          <w:p w14:paraId="29A89B81" w14:textId="77777777" w:rsidR="00E40160" w:rsidRPr="00B203EF" w:rsidRDefault="00E40160" w:rsidP="00E40160">
            <w:pPr>
              <w:rPr>
                <w:sz w:val="24"/>
                <w:szCs w:val="24"/>
              </w:rPr>
            </w:pPr>
          </w:p>
        </w:tc>
      </w:tr>
    </w:tbl>
    <w:p w14:paraId="103582CF" w14:textId="77777777" w:rsidR="00E40160" w:rsidRDefault="00E40160" w:rsidP="00E40160"/>
    <w:p w14:paraId="202323EF" w14:textId="77777777" w:rsidR="0061294B" w:rsidRDefault="0061294B" w:rsidP="00E40160"/>
    <w:p w14:paraId="6FE7FBAA" w14:textId="77777777" w:rsidR="00E40160" w:rsidRPr="00965550" w:rsidRDefault="00E40160" w:rsidP="00B203EF">
      <w:pPr>
        <w:pBdr>
          <w:bottom w:val="single" w:sz="4" w:space="4" w:color="4F81BD"/>
        </w:pBdr>
        <w:spacing w:before="200" w:after="280"/>
        <w:ind w:right="936"/>
        <w:jc w:val="center"/>
        <w:rPr>
          <w:b/>
          <w:iCs/>
          <w:color w:val="2E74B5" w:themeColor="accent1" w:themeShade="BF"/>
          <w:sz w:val="32"/>
          <w:szCs w:val="32"/>
        </w:rPr>
      </w:pPr>
      <w:r w:rsidRPr="00965550">
        <w:rPr>
          <w:b/>
          <w:iCs/>
          <w:color w:val="2E74B5" w:themeColor="accent1" w:themeShade="BF"/>
          <w:sz w:val="32"/>
          <w:szCs w:val="32"/>
        </w:rPr>
        <w:t>OBIETTIVI DIDATTICI</w:t>
      </w: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0338"/>
      </w:tblGrid>
      <w:tr w:rsidR="00E40160" w:rsidRPr="00667982" w14:paraId="67800D2E" w14:textId="77777777" w:rsidTr="00CF0823">
        <w:tc>
          <w:tcPr>
            <w:tcW w:w="10338" w:type="dxa"/>
          </w:tcPr>
          <w:p w14:paraId="31AE9900" w14:textId="77777777" w:rsidR="00E40160" w:rsidRPr="00667982" w:rsidRDefault="00E40160" w:rsidP="00E40160">
            <w:pPr>
              <w:rPr>
                <w:sz w:val="24"/>
                <w:szCs w:val="24"/>
              </w:rPr>
            </w:pPr>
            <w:r w:rsidRPr="00667982">
              <w:rPr>
                <w:sz w:val="24"/>
                <w:szCs w:val="24"/>
              </w:rPr>
              <w:t>Capacità di comunicazione:</w:t>
            </w:r>
          </w:p>
          <w:p w14:paraId="123072BD" w14:textId="77777777" w:rsidR="00E40160" w:rsidRPr="00667982" w:rsidRDefault="00E40160">
            <w:pPr>
              <w:widowControl/>
              <w:numPr>
                <w:ilvl w:val="0"/>
                <w:numId w:val="8"/>
              </w:numPr>
              <w:rPr>
                <w:sz w:val="24"/>
                <w:szCs w:val="24"/>
              </w:rPr>
            </w:pPr>
            <w:r w:rsidRPr="00667982">
              <w:rPr>
                <w:sz w:val="24"/>
                <w:szCs w:val="24"/>
              </w:rPr>
              <w:t>Comprendere il significato dei messaggi verbali utilizzati nelle diverse discipline</w:t>
            </w:r>
          </w:p>
          <w:p w14:paraId="67AE790D" w14:textId="77777777" w:rsidR="00E40160" w:rsidRPr="00667982" w:rsidRDefault="00E40160">
            <w:pPr>
              <w:widowControl/>
              <w:numPr>
                <w:ilvl w:val="0"/>
                <w:numId w:val="8"/>
              </w:numPr>
              <w:rPr>
                <w:sz w:val="24"/>
                <w:szCs w:val="24"/>
              </w:rPr>
            </w:pPr>
            <w:r w:rsidRPr="00667982">
              <w:rPr>
                <w:sz w:val="24"/>
                <w:szCs w:val="24"/>
              </w:rPr>
              <w:t>Comprendere il significato dei messaggi non verbali utilizzati nelle diverse discipline</w:t>
            </w:r>
          </w:p>
          <w:p w14:paraId="2B66D100" w14:textId="77777777" w:rsidR="00E40160" w:rsidRPr="00667982" w:rsidRDefault="00E40160">
            <w:pPr>
              <w:widowControl/>
              <w:numPr>
                <w:ilvl w:val="0"/>
                <w:numId w:val="8"/>
              </w:numPr>
              <w:rPr>
                <w:sz w:val="24"/>
                <w:szCs w:val="24"/>
              </w:rPr>
            </w:pPr>
            <w:r w:rsidRPr="00667982">
              <w:rPr>
                <w:sz w:val="24"/>
                <w:szCs w:val="24"/>
              </w:rPr>
              <w:t>Produrre messaggi verbali esponendo, oralmente e/o per iscritto, in maniera coerente e utilizzando la terminologia specifica</w:t>
            </w:r>
          </w:p>
          <w:p w14:paraId="226CA858" w14:textId="77777777" w:rsidR="00E40160" w:rsidRPr="00667982" w:rsidRDefault="00E40160">
            <w:pPr>
              <w:widowControl/>
              <w:numPr>
                <w:ilvl w:val="0"/>
                <w:numId w:val="8"/>
              </w:numPr>
              <w:rPr>
                <w:sz w:val="24"/>
                <w:szCs w:val="24"/>
              </w:rPr>
            </w:pPr>
            <w:r w:rsidRPr="00667982">
              <w:rPr>
                <w:sz w:val="24"/>
                <w:szCs w:val="24"/>
              </w:rPr>
              <w:t>Produrre messaggi non verbali chiari e completi utilizzando correttamente il linguaggio adeguato</w:t>
            </w:r>
          </w:p>
          <w:p w14:paraId="3D830C6A" w14:textId="77777777" w:rsidR="00E40160" w:rsidRPr="00667982" w:rsidRDefault="00E40160" w:rsidP="00E40160">
            <w:pPr>
              <w:ind w:left="720"/>
              <w:rPr>
                <w:sz w:val="24"/>
                <w:szCs w:val="24"/>
              </w:rPr>
            </w:pPr>
          </w:p>
        </w:tc>
      </w:tr>
      <w:tr w:rsidR="00E40160" w:rsidRPr="00667982" w14:paraId="2A046C86" w14:textId="77777777" w:rsidTr="00CF0823">
        <w:trPr>
          <w:trHeight w:val="592"/>
        </w:trPr>
        <w:tc>
          <w:tcPr>
            <w:tcW w:w="10338" w:type="dxa"/>
          </w:tcPr>
          <w:p w14:paraId="36869346" w14:textId="77777777" w:rsidR="00E40160" w:rsidRPr="00667982" w:rsidRDefault="00E40160" w:rsidP="00E40160">
            <w:pPr>
              <w:rPr>
                <w:sz w:val="24"/>
                <w:szCs w:val="24"/>
              </w:rPr>
            </w:pPr>
            <w:r w:rsidRPr="00667982">
              <w:rPr>
                <w:sz w:val="24"/>
                <w:szCs w:val="24"/>
              </w:rPr>
              <w:t>Capacità di rielaborazione e applicazione:</w:t>
            </w:r>
          </w:p>
          <w:p w14:paraId="63CCBE0B" w14:textId="77777777" w:rsidR="00E40160" w:rsidRPr="00667982" w:rsidRDefault="00E40160" w:rsidP="00E40160">
            <w:pPr>
              <w:widowControl/>
              <w:numPr>
                <w:ilvl w:val="0"/>
                <w:numId w:val="4"/>
              </w:numPr>
              <w:rPr>
                <w:sz w:val="24"/>
                <w:szCs w:val="24"/>
              </w:rPr>
            </w:pPr>
            <w:r w:rsidRPr="00667982">
              <w:rPr>
                <w:sz w:val="24"/>
                <w:szCs w:val="24"/>
              </w:rPr>
              <w:t>Essere in grado di rielaborare i messaggi anche in modo originale</w:t>
            </w:r>
          </w:p>
          <w:p w14:paraId="40A38F20" w14:textId="77777777" w:rsidR="00E40160" w:rsidRPr="00667982" w:rsidRDefault="00E40160" w:rsidP="00E40160">
            <w:pPr>
              <w:widowControl/>
              <w:numPr>
                <w:ilvl w:val="0"/>
                <w:numId w:val="4"/>
              </w:numPr>
              <w:rPr>
                <w:sz w:val="24"/>
                <w:szCs w:val="24"/>
              </w:rPr>
            </w:pPr>
            <w:r w:rsidRPr="00667982">
              <w:rPr>
                <w:sz w:val="24"/>
                <w:szCs w:val="24"/>
              </w:rPr>
              <w:t>Acquisire un efficace metodo di studio</w:t>
            </w:r>
          </w:p>
          <w:p w14:paraId="5DB6A460" w14:textId="77777777" w:rsidR="00E40160" w:rsidRPr="00667982" w:rsidRDefault="00E40160" w:rsidP="00E40160">
            <w:pPr>
              <w:widowControl/>
              <w:numPr>
                <w:ilvl w:val="0"/>
                <w:numId w:val="4"/>
              </w:numPr>
              <w:rPr>
                <w:sz w:val="24"/>
                <w:szCs w:val="24"/>
              </w:rPr>
            </w:pPr>
            <w:r w:rsidRPr="00667982">
              <w:rPr>
                <w:sz w:val="24"/>
                <w:szCs w:val="24"/>
              </w:rPr>
              <w:t>Saper prendere appunti e rielaborarli autonomamente</w:t>
            </w:r>
          </w:p>
          <w:p w14:paraId="42CCEA57" w14:textId="77777777" w:rsidR="00E40160" w:rsidRPr="00667982" w:rsidRDefault="00E40160" w:rsidP="00E40160">
            <w:pPr>
              <w:widowControl/>
              <w:numPr>
                <w:ilvl w:val="0"/>
                <w:numId w:val="4"/>
              </w:numPr>
              <w:jc w:val="both"/>
              <w:rPr>
                <w:sz w:val="24"/>
                <w:szCs w:val="24"/>
              </w:rPr>
            </w:pPr>
            <w:r w:rsidRPr="00667982">
              <w:rPr>
                <w:rFonts w:eastAsia="Calibri"/>
                <w:sz w:val="24"/>
                <w:szCs w:val="24"/>
              </w:rPr>
              <w:t>Saper organizzare il lavoro-studio distribuendo in modo razionale il tempo</w:t>
            </w:r>
          </w:p>
          <w:p w14:paraId="4A46E1EC" w14:textId="77777777" w:rsidR="00E40160" w:rsidRPr="00667982" w:rsidRDefault="00E40160" w:rsidP="00E40160">
            <w:pPr>
              <w:widowControl/>
              <w:numPr>
                <w:ilvl w:val="0"/>
                <w:numId w:val="4"/>
              </w:numPr>
              <w:rPr>
                <w:sz w:val="24"/>
                <w:szCs w:val="24"/>
              </w:rPr>
            </w:pPr>
            <w:r w:rsidRPr="00667982">
              <w:rPr>
                <w:sz w:val="24"/>
                <w:szCs w:val="24"/>
              </w:rPr>
              <w:t>Utilizzare in situazioni nuove tecniche e conoscenze acquisite</w:t>
            </w:r>
          </w:p>
          <w:p w14:paraId="1C55FE2B" w14:textId="77777777" w:rsidR="00E40160" w:rsidRPr="00667982" w:rsidRDefault="00E40160" w:rsidP="00E40160">
            <w:pPr>
              <w:ind w:left="720"/>
              <w:rPr>
                <w:sz w:val="24"/>
                <w:szCs w:val="24"/>
              </w:rPr>
            </w:pPr>
          </w:p>
        </w:tc>
      </w:tr>
      <w:tr w:rsidR="00E40160" w:rsidRPr="00667982" w14:paraId="0FCD10B3" w14:textId="77777777" w:rsidTr="00CF0823">
        <w:trPr>
          <w:trHeight w:val="1494"/>
        </w:trPr>
        <w:tc>
          <w:tcPr>
            <w:tcW w:w="10338" w:type="dxa"/>
          </w:tcPr>
          <w:p w14:paraId="06C40D4D" w14:textId="77777777" w:rsidR="00E40160" w:rsidRPr="00667982" w:rsidRDefault="00E40160" w:rsidP="00E40160">
            <w:pPr>
              <w:rPr>
                <w:sz w:val="24"/>
                <w:szCs w:val="24"/>
              </w:rPr>
            </w:pPr>
            <w:r w:rsidRPr="00667982">
              <w:rPr>
                <w:sz w:val="24"/>
                <w:szCs w:val="24"/>
              </w:rPr>
              <w:t>Abilità logiche</w:t>
            </w:r>
            <w:r w:rsidRPr="00667982">
              <w:rPr>
                <w:i/>
                <w:sz w:val="24"/>
                <w:szCs w:val="24"/>
              </w:rPr>
              <w:t>:</w:t>
            </w:r>
          </w:p>
          <w:p w14:paraId="2A3EF46D" w14:textId="77777777" w:rsidR="00E40160" w:rsidRPr="00667982" w:rsidRDefault="00E40160">
            <w:pPr>
              <w:widowControl/>
              <w:numPr>
                <w:ilvl w:val="0"/>
                <w:numId w:val="6"/>
              </w:numPr>
              <w:rPr>
                <w:sz w:val="24"/>
                <w:szCs w:val="24"/>
              </w:rPr>
            </w:pPr>
            <w:r w:rsidRPr="00667982">
              <w:rPr>
                <w:sz w:val="24"/>
                <w:szCs w:val="24"/>
              </w:rPr>
              <w:t>Saper stabilire confronti rilevando analogie e differenze</w:t>
            </w:r>
          </w:p>
          <w:p w14:paraId="4C33CEF1" w14:textId="77777777" w:rsidR="00E40160" w:rsidRPr="00667982" w:rsidRDefault="00E40160">
            <w:pPr>
              <w:widowControl/>
              <w:numPr>
                <w:ilvl w:val="0"/>
                <w:numId w:val="6"/>
              </w:numPr>
              <w:rPr>
                <w:sz w:val="24"/>
                <w:szCs w:val="24"/>
              </w:rPr>
            </w:pPr>
            <w:r w:rsidRPr="00667982">
              <w:rPr>
                <w:sz w:val="24"/>
                <w:szCs w:val="24"/>
              </w:rPr>
              <w:t>Saper stabilire relazioni di spazio, tempo, causa ed effetto</w:t>
            </w:r>
          </w:p>
          <w:p w14:paraId="7A96C91E" w14:textId="77777777" w:rsidR="00E40160" w:rsidRPr="00667982" w:rsidRDefault="00E40160">
            <w:pPr>
              <w:widowControl/>
              <w:numPr>
                <w:ilvl w:val="0"/>
                <w:numId w:val="6"/>
              </w:numPr>
              <w:rPr>
                <w:sz w:val="24"/>
                <w:szCs w:val="24"/>
              </w:rPr>
            </w:pPr>
            <w:r w:rsidRPr="00667982">
              <w:rPr>
                <w:sz w:val="24"/>
                <w:szCs w:val="24"/>
              </w:rPr>
              <w:t>Individuare i dati di un problema e saper proporre soluzioni anche originali.</w:t>
            </w:r>
          </w:p>
          <w:p w14:paraId="05AE6E60" w14:textId="77777777" w:rsidR="00E40160" w:rsidRPr="00667982" w:rsidRDefault="00E40160" w:rsidP="00E40160">
            <w:pPr>
              <w:rPr>
                <w:sz w:val="24"/>
                <w:szCs w:val="24"/>
              </w:rPr>
            </w:pPr>
          </w:p>
        </w:tc>
      </w:tr>
    </w:tbl>
    <w:p w14:paraId="0B0CCE05" w14:textId="77777777" w:rsidR="007A5A83" w:rsidRDefault="007A5A83" w:rsidP="007A5A83">
      <w:pPr>
        <w:rPr>
          <w:rFonts w:ascii="Times" w:eastAsia="Times" w:hAnsi="Times" w:cs="Times"/>
          <w:b/>
          <w:sz w:val="36"/>
          <w:szCs w:val="36"/>
        </w:rPr>
      </w:pPr>
    </w:p>
    <w:p w14:paraId="264F5D6A" w14:textId="77777777" w:rsidR="00667982" w:rsidRDefault="00667982" w:rsidP="00E40160">
      <w:pPr>
        <w:rPr>
          <w:rFonts w:ascii="Times" w:eastAsia="Times" w:hAnsi="Times" w:cs="Times"/>
          <w:b/>
          <w:caps/>
          <w:color w:val="5B9BD5" w:themeColor="accent1"/>
          <w:sz w:val="32"/>
          <w:szCs w:val="32"/>
        </w:rPr>
      </w:pPr>
    </w:p>
    <w:p w14:paraId="5E2C73F7" w14:textId="77777777" w:rsidR="00CF0823" w:rsidRDefault="00CF0823" w:rsidP="00E40160">
      <w:pPr>
        <w:rPr>
          <w:rFonts w:ascii="Times" w:eastAsia="Times" w:hAnsi="Times" w:cs="Times"/>
          <w:b/>
          <w:caps/>
          <w:color w:val="5B9BD5" w:themeColor="accent1"/>
          <w:sz w:val="32"/>
          <w:szCs w:val="32"/>
        </w:rPr>
      </w:pPr>
    </w:p>
    <w:p w14:paraId="7661B297" w14:textId="77777777" w:rsidR="00CF0823" w:rsidRDefault="00CF0823" w:rsidP="00E40160">
      <w:pPr>
        <w:rPr>
          <w:rFonts w:ascii="Times" w:eastAsia="Times" w:hAnsi="Times" w:cs="Times"/>
          <w:b/>
          <w:caps/>
          <w:color w:val="5B9BD5" w:themeColor="accent1"/>
          <w:sz w:val="32"/>
          <w:szCs w:val="32"/>
        </w:rPr>
      </w:pPr>
    </w:p>
    <w:p w14:paraId="2047C42B" w14:textId="77777777" w:rsidR="00CF0823" w:rsidRDefault="00CF0823" w:rsidP="00E40160">
      <w:pPr>
        <w:rPr>
          <w:rFonts w:ascii="Times" w:eastAsia="Times" w:hAnsi="Times" w:cs="Times"/>
          <w:b/>
          <w:caps/>
          <w:color w:val="5B9BD5" w:themeColor="accent1"/>
          <w:sz w:val="32"/>
          <w:szCs w:val="32"/>
        </w:rPr>
      </w:pPr>
    </w:p>
    <w:p w14:paraId="5C3BDB77" w14:textId="77777777" w:rsidR="00CF0823" w:rsidRDefault="00CF0823" w:rsidP="00E40160">
      <w:pPr>
        <w:rPr>
          <w:rFonts w:ascii="Times" w:eastAsia="Times" w:hAnsi="Times" w:cs="Times"/>
          <w:b/>
          <w:caps/>
          <w:color w:val="5B9BD5" w:themeColor="accent1"/>
          <w:sz w:val="32"/>
          <w:szCs w:val="32"/>
        </w:rPr>
      </w:pPr>
    </w:p>
    <w:p w14:paraId="0313D345" w14:textId="77777777" w:rsidR="00CF0823" w:rsidRDefault="00CF0823" w:rsidP="00E40160">
      <w:pPr>
        <w:rPr>
          <w:rFonts w:ascii="Times" w:eastAsia="Times" w:hAnsi="Times" w:cs="Times"/>
          <w:b/>
          <w:caps/>
          <w:color w:val="5B9BD5" w:themeColor="accent1"/>
          <w:sz w:val="32"/>
          <w:szCs w:val="32"/>
        </w:rPr>
      </w:pPr>
    </w:p>
    <w:p w14:paraId="557F93C2" w14:textId="77777777" w:rsidR="00CF0823" w:rsidRDefault="00CF0823" w:rsidP="00E40160">
      <w:pPr>
        <w:rPr>
          <w:rFonts w:ascii="Times" w:eastAsia="Times" w:hAnsi="Times" w:cs="Times"/>
          <w:b/>
          <w:caps/>
          <w:color w:val="5B9BD5" w:themeColor="accent1"/>
          <w:sz w:val="32"/>
          <w:szCs w:val="32"/>
        </w:rPr>
      </w:pPr>
    </w:p>
    <w:p w14:paraId="33D5D084" w14:textId="77777777" w:rsidR="00CF0823" w:rsidRDefault="00CF0823" w:rsidP="00E40160">
      <w:pPr>
        <w:rPr>
          <w:rFonts w:ascii="Times" w:eastAsia="Times" w:hAnsi="Times" w:cs="Times"/>
          <w:b/>
          <w:caps/>
          <w:color w:val="5B9BD5" w:themeColor="accent1"/>
          <w:sz w:val="32"/>
          <w:szCs w:val="32"/>
        </w:rPr>
      </w:pPr>
    </w:p>
    <w:p w14:paraId="0A22B885" w14:textId="77777777" w:rsidR="00CF0823" w:rsidRDefault="00CF0823" w:rsidP="00E40160">
      <w:pPr>
        <w:rPr>
          <w:rFonts w:ascii="Times" w:eastAsia="Times" w:hAnsi="Times" w:cs="Times"/>
          <w:b/>
          <w:caps/>
          <w:color w:val="5B9BD5" w:themeColor="accent1"/>
          <w:sz w:val="32"/>
          <w:szCs w:val="32"/>
        </w:rPr>
      </w:pPr>
    </w:p>
    <w:p w14:paraId="2B48A677" w14:textId="77777777" w:rsidR="00CF0823" w:rsidRDefault="00CF0823" w:rsidP="00E40160">
      <w:pPr>
        <w:rPr>
          <w:rFonts w:ascii="Times" w:eastAsia="Times" w:hAnsi="Times" w:cs="Times"/>
          <w:b/>
          <w:caps/>
          <w:color w:val="5B9BD5" w:themeColor="accent1"/>
          <w:sz w:val="32"/>
          <w:szCs w:val="32"/>
        </w:rPr>
      </w:pPr>
    </w:p>
    <w:p w14:paraId="79B68501" w14:textId="77777777" w:rsidR="00CF0823" w:rsidRDefault="00CF0823" w:rsidP="00E40160">
      <w:pPr>
        <w:rPr>
          <w:rFonts w:ascii="Times" w:eastAsia="Times" w:hAnsi="Times" w:cs="Times"/>
          <w:b/>
          <w:caps/>
          <w:color w:val="5B9BD5" w:themeColor="accent1"/>
          <w:sz w:val="32"/>
          <w:szCs w:val="32"/>
        </w:rPr>
      </w:pPr>
    </w:p>
    <w:p w14:paraId="44B6B82C" w14:textId="77777777" w:rsidR="00667982" w:rsidRDefault="00667982" w:rsidP="00E40160">
      <w:pPr>
        <w:rPr>
          <w:rFonts w:ascii="Times" w:eastAsia="Times" w:hAnsi="Times" w:cs="Times"/>
          <w:b/>
          <w:caps/>
          <w:color w:val="5B9BD5" w:themeColor="accent1"/>
          <w:sz w:val="32"/>
          <w:szCs w:val="32"/>
        </w:rPr>
      </w:pPr>
    </w:p>
    <w:p w14:paraId="50EC1C1A" w14:textId="77777777" w:rsidR="00965550" w:rsidRDefault="00667982" w:rsidP="00965550">
      <w:pPr>
        <w:jc w:val="center"/>
        <w:rPr>
          <w:rFonts w:eastAsia="Times"/>
          <w:b/>
          <w:caps/>
          <w:color w:val="2E74B5" w:themeColor="accent1" w:themeShade="BF"/>
          <w:sz w:val="32"/>
          <w:szCs w:val="32"/>
        </w:rPr>
      </w:pPr>
      <w:r w:rsidRPr="00965550">
        <w:rPr>
          <w:rFonts w:eastAsia="Times"/>
          <w:b/>
          <w:caps/>
          <w:color w:val="2E74B5" w:themeColor="accent1" w:themeShade="BF"/>
          <w:sz w:val="32"/>
          <w:szCs w:val="32"/>
        </w:rPr>
        <w:t xml:space="preserve">Declinazione del Curricolo di Classe 1ª </w:t>
      </w:r>
    </w:p>
    <w:p w14:paraId="04DE4382" w14:textId="4911F4E0" w:rsidR="00667982" w:rsidRPr="00965550" w:rsidRDefault="00667982" w:rsidP="00965550">
      <w:pPr>
        <w:jc w:val="center"/>
        <w:rPr>
          <w:rFonts w:eastAsia="Times"/>
          <w:b/>
          <w:color w:val="2E74B5" w:themeColor="accent1" w:themeShade="BF"/>
          <w:sz w:val="32"/>
          <w:szCs w:val="32"/>
        </w:rPr>
      </w:pPr>
      <w:r w:rsidRPr="00965550">
        <w:rPr>
          <w:rFonts w:eastAsia="Times"/>
          <w:b/>
          <w:caps/>
          <w:color w:val="2E74B5" w:themeColor="accent1" w:themeShade="BF"/>
          <w:sz w:val="32"/>
          <w:szCs w:val="32"/>
        </w:rPr>
        <w:t>(Obiettivi Prescrittivi 2026)</w:t>
      </w:r>
    </w:p>
    <w:p w14:paraId="00CEFB48" w14:textId="77777777" w:rsidR="00667982" w:rsidRPr="00667982" w:rsidRDefault="00667982" w:rsidP="00667982">
      <w:pPr>
        <w:rPr>
          <w:rFonts w:eastAsia="Times"/>
          <w:b/>
          <w:color w:val="EE0000"/>
          <w:sz w:val="12"/>
          <w:szCs w:val="12"/>
        </w:rPr>
      </w:pPr>
    </w:p>
    <w:p w14:paraId="490662DE" w14:textId="10BB84B1" w:rsidR="00E40160" w:rsidRDefault="00667982" w:rsidP="00E40160">
      <w:pPr>
        <w:rPr>
          <w:rFonts w:eastAsia="Times"/>
          <w:bCs/>
          <w:color w:val="000000" w:themeColor="text1"/>
          <w:sz w:val="24"/>
          <w:szCs w:val="24"/>
        </w:rPr>
      </w:pPr>
      <w:r w:rsidRPr="00667982">
        <w:rPr>
          <w:rFonts w:eastAsia="Times"/>
          <w:bCs/>
          <w:color w:val="000000" w:themeColor="text1"/>
          <w:sz w:val="24"/>
          <w:szCs w:val="24"/>
        </w:rPr>
        <w:t>Il Consiglio di Classe pianifica lo sviluppo delle competenze focalizzandosi sulle assolute novità obbligatorie per le classi prime:</w:t>
      </w:r>
    </w:p>
    <w:p w14:paraId="23F12CD7" w14:textId="77777777" w:rsidR="00667982" w:rsidRPr="00667982" w:rsidRDefault="00667982" w:rsidP="00E40160">
      <w:pPr>
        <w:rPr>
          <w:rFonts w:eastAsia="Times"/>
          <w:bCs/>
          <w:color w:val="000000" w:themeColor="text1"/>
          <w:sz w:val="12"/>
          <w:szCs w:val="12"/>
        </w:rPr>
      </w:pPr>
    </w:p>
    <w:tbl>
      <w:tblPr>
        <w:tblStyle w:val="Grigliatabella"/>
        <w:tblW w:w="10196" w:type="dxa"/>
        <w:tblBorders>
          <w:top w:val="single" w:sz="8" w:space="0" w:color="2E74B5" w:themeColor="accent1" w:themeShade="BF"/>
          <w:left w:val="single" w:sz="8" w:space="0" w:color="2E74B5" w:themeColor="accent1" w:themeShade="BF"/>
          <w:bottom w:val="single" w:sz="8" w:space="0" w:color="2E74B5" w:themeColor="accent1" w:themeShade="BF"/>
          <w:right w:val="single" w:sz="8" w:space="0" w:color="2E74B5" w:themeColor="accent1" w:themeShade="BF"/>
          <w:insideH w:val="single" w:sz="8" w:space="0" w:color="2E74B5" w:themeColor="accent1" w:themeShade="BF"/>
          <w:insideV w:val="single" w:sz="8" w:space="0" w:color="2E74B5" w:themeColor="accent1" w:themeShade="BF"/>
        </w:tblBorders>
        <w:tblLook w:val="04A0" w:firstRow="1" w:lastRow="0" w:firstColumn="1" w:lastColumn="0" w:noHBand="0" w:noVBand="1"/>
      </w:tblPr>
      <w:tblGrid>
        <w:gridCol w:w="3397"/>
        <w:gridCol w:w="6799"/>
      </w:tblGrid>
      <w:tr w:rsidR="00667982" w14:paraId="2659BF94" w14:textId="77777777" w:rsidTr="00CF0823">
        <w:tc>
          <w:tcPr>
            <w:tcW w:w="3397" w:type="dxa"/>
            <w:shd w:val="clear" w:color="auto" w:fill="5B9BD5" w:themeFill="accent1"/>
          </w:tcPr>
          <w:p w14:paraId="0A6CB13C" w14:textId="641B3E67" w:rsidR="00667982" w:rsidRPr="00667982" w:rsidRDefault="00667982" w:rsidP="00667982">
            <w:pPr>
              <w:jc w:val="center"/>
              <w:rPr>
                <w:rFonts w:eastAsia="Times"/>
                <w:b/>
                <w:bCs/>
                <w:caps/>
                <w:color w:val="000000" w:themeColor="text1"/>
                <w:sz w:val="24"/>
                <w:szCs w:val="24"/>
              </w:rPr>
            </w:pPr>
            <w:r w:rsidRPr="00667982">
              <w:rPr>
                <w:b/>
                <w:bCs/>
                <w:caps/>
                <w:sz w:val="24"/>
                <w:szCs w:val="24"/>
              </w:rPr>
              <w:t>Area Disciplinare / Asse 2026</w:t>
            </w:r>
          </w:p>
        </w:tc>
        <w:tc>
          <w:tcPr>
            <w:tcW w:w="6799" w:type="dxa"/>
            <w:shd w:val="clear" w:color="auto" w:fill="5B9BD5" w:themeFill="accent1"/>
          </w:tcPr>
          <w:p w14:paraId="5C8BC89F" w14:textId="77777777" w:rsidR="007622C3" w:rsidRDefault="00667982" w:rsidP="00667982">
            <w:pPr>
              <w:jc w:val="center"/>
              <w:rPr>
                <w:b/>
                <w:bCs/>
                <w:caps/>
                <w:sz w:val="24"/>
                <w:szCs w:val="24"/>
              </w:rPr>
            </w:pPr>
            <w:r w:rsidRPr="00667982">
              <w:rPr>
                <w:b/>
                <w:bCs/>
                <w:caps/>
                <w:sz w:val="24"/>
                <w:szCs w:val="24"/>
              </w:rPr>
              <w:t xml:space="preserve">Obiettivi Specifici di Apprendimento </w:t>
            </w:r>
          </w:p>
          <w:p w14:paraId="06D7F835" w14:textId="2F153B2C" w:rsidR="00667982" w:rsidRPr="00667982" w:rsidRDefault="00667982" w:rsidP="00667982">
            <w:pPr>
              <w:jc w:val="center"/>
              <w:rPr>
                <w:rFonts w:eastAsia="Times"/>
                <w:b/>
                <w:bCs/>
                <w:caps/>
                <w:color w:val="000000" w:themeColor="text1"/>
                <w:sz w:val="24"/>
                <w:szCs w:val="24"/>
              </w:rPr>
            </w:pPr>
            <w:r w:rsidRPr="00667982">
              <w:rPr>
                <w:b/>
                <w:bCs/>
                <w:caps/>
                <w:sz w:val="24"/>
                <w:szCs w:val="24"/>
              </w:rPr>
              <w:t>per la Classe Prima</w:t>
            </w:r>
          </w:p>
        </w:tc>
      </w:tr>
      <w:tr w:rsidR="00667982" w14:paraId="0222BF1F" w14:textId="77777777" w:rsidTr="00CF0823">
        <w:trPr>
          <w:trHeight w:val="1392"/>
        </w:trPr>
        <w:tc>
          <w:tcPr>
            <w:tcW w:w="3397" w:type="dxa"/>
            <w:vAlign w:val="center"/>
          </w:tcPr>
          <w:p w14:paraId="025AC1D8" w14:textId="15189136" w:rsidR="00667982" w:rsidRPr="00667982" w:rsidRDefault="00667982" w:rsidP="00E40160">
            <w:pPr>
              <w:rPr>
                <w:rFonts w:eastAsia="Times"/>
                <w:b/>
                <w:color w:val="000000" w:themeColor="text1"/>
                <w:sz w:val="24"/>
                <w:szCs w:val="24"/>
              </w:rPr>
            </w:pPr>
            <w:r w:rsidRPr="00667982">
              <w:rPr>
                <w:rFonts w:eastAsia="Times"/>
                <w:b/>
                <w:color w:val="000000" w:themeColor="text1"/>
                <w:sz w:val="24"/>
                <w:szCs w:val="24"/>
              </w:rPr>
              <w:t>Educazione Linguistica &amp; Scrittura</w:t>
            </w:r>
          </w:p>
        </w:tc>
        <w:tc>
          <w:tcPr>
            <w:tcW w:w="6799" w:type="dxa"/>
            <w:vAlign w:val="center"/>
          </w:tcPr>
          <w:p w14:paraId="6ECB23A1" w14:textId="1A74DB76" w:rsidR="00667982" w:rsidRDefault="00667982" w:rsidP="00E40160">
            <w:pPr>
              <w:rPr>
                <w:rFonts w:eastAsia="Times"/>
                <w:bCs/>
                <w:color w:val="000000" w:themeColor="text1"/>
                <w:sz w:val="24"/>
                <w:szCs w:val="24"/>
              </w:rPr>
            </w:pPr>
            <w:r w:rsidRPr="00667982">
              <w:rPr>
                <w:rFonts w:eastAsia="Times"/>
                <w:bCs/>
                <w:color w:val="000000" w:themeColor="text1"/>
                <w:sz w:val="24"/>
                <w:szCs w:val="24"/>
              </w:rPr>
              <w:t>Consolidamento della grafia (controllo dell'uso corretto del corsivo), recupero dell'ortografia fondamentale. Sviluppo del lessico attivo e della memoria attraverso la poesia e la lettura ad alta voce. Pratica sistematica del riassunto scritto.</w:t>
            </w:r>
          </w:p>
        </w:tc>
      </w:tr>
      <w:tr w:rsidR="00667982" w14:paraId="59D54815" w14:textId="77777777" w:rsidTr="00CF0823">
        <w:trPr>
          <w:trHeight w:val="1256"/>
        </w:trPr>
        <w:tc>
          <w:tcPr>
            <w:tcW w:w="3397" w:type="dxa"/>
            <w:vAlign w:val="center"/>
          </w:tcPr>
          <w:p w14:paraId="30EB0AFA" w14:textId="17659FB4" w:rsidR="00667982" w:rsidRPr="00667982" w:rsidRDefault="00667982" w:rsidP="00E40160">
            <w:pPr>
              <w:rPr>
                <w:rFonts w:eastAsia="Times"/>
                <w:b/>
                <w:color w:val="000000" w:themeColor="text1"/>
                <w:sz w:val="24"/>
                <w:szCs w:val="24"/>
              </w:rPr>
            </w:pPr>
            <w:r w:rsidRPr="00667982">
              <w:rPr>
                <w:rFonts w:eastAsia="Times"/>
                <w:b/>
                <w:color w:val="000000" w:themeColor="text1"/>
                <w:sz w:val="24"/>
                <w:szCs w:val="24"/>
              </w:rPr>
              <w:t>Potenziamento STEM</w:t>
            </w:r>
          </w:p>
        </w:tc>
        <w:tc>
          <w:tcPr>
            <w:tcW w:w="6799" w:type="dxa"/>
            <w:vAlign w:val="center"/>
          </w:tcPr>
          <w:p w14:paraId="4410F6B5" w14:textId="7DC47366" w:rsidR="00667982" w:rsidRDefault="00667982" w:rsidP="00E40160">
            <w:pPr>
              <w:rPr>
                <w:rFonts w:eastAsia="Times"/>
                <w:bCs/>
                <w:color w:val="000000" w:themeColor="text1"/>
                <w:sz w:val="24"/>
                <w:szCs w:val="24"/>
              </w:rPr>
            </w:pPr>
            <w:r w:rsidRPr="00667982">
              <w:rPr>
                <w:rFonts w:eastAsia="Times"/>
                <w:bCs/>
                <w:color w:val="000000" w:themeColor="text1"/>
                <w:sz w:val="24"/>
                <w:szCs w:val="24"/>
              </w:rPr>
              <w:t>Transizione dal pensiero concreto a quello astratto. Avvio del pensiero computazionale e del problem solving matematico. Introduzione a semplici moduli di Educazione Finanziaria (gestione delle risorse personali e concetto di valore).</w:t>
            </w:r>
          </w:p>
        </w:tc>
      </w:tr>
      <w:tr w:rsidR="00667982" w14:paraId="4AD19317" w14:textId="77777777" w:rsidTr="00CF0823">
        <w:trPr>
          <w:trHeight w:val="1105"/>
        </w:trPr>
        <w:tc>
          <w:tcPr>
            <w:tcW w:w="3397" w:type="dxa"/>
            <w:vAlign w:val="center"/>
          </w:tcPr>
          <w:p w14:paraId="6B59D798" w14:textId="0BC108B8" w:rsidR="00667982" w:rsidRPr="00667982" w:rsidRDefault="00667982" w:rsidP="00E40160">
            <w:pPr>
              <w:rPr>
                <w:rFonts w:eastAsia="Times"/>
                <w:b/>
                <w:color w:val="000000" w:themeColor="text1"/>
                <w:sz w:val="24"/>
                <w:szCs w:val="24"/>
              </w:rPr>
            </w:pPr>
            <w:r w:rsidRPr="00667982">
              <w:rPr>
                <w:rFonts w:eastAsia="Times"/>
                <w:b/>
                <w:color w:val="000000" w:themeColor="text1"/>
                <w:sz w:val="24"/>
                <w:szCs w:val="24"/>
              </w:rPr>
              <w:t>Cittadinanza Digitale e AI</w:t>
            </w:r>
          </w:p>
        </w:tc>
        <w:tc>
          <w:tcPr>
            <w:tcW w:w="6799" w:type="dxa"/>
            <w:vAlign w:val="center"/>
          </w:tcPr>
          <w:p w14:paraId="70B0D468" w14:textId="103715FF" w:rsidR="00667982" w:rsidRDefault="00667982" w:rsidP="00E40160">
            <w:pPr>
              <w:rPr>
                <w:rFonts w:eastAsia="Times"/>
                <w:bCs/>
                <w:color w:val="000000" w:themeColor="text1"/>
                <w:sz w:val="24"/>
                <w:szCs w:val="24"/>
              </w:rPr>
            </w:pPr>
            <w:r w:rsidRPr="00667982">
              <w:rPr>
                <w:rFonts w:eastAsia="Times"/>
                <w:bCs/>
                <w:color w:val="000000" w:themeColor="text1"/>
                <w:sz w:val="24"/>
                <w:szCs w:val="24"/>
              </w:rPr>
              <w:t>Alfabetizzazione informatica di base. Uso sicuro del Registro Elettronico e delle piattaforme didattiche d'istituto. Prime nozioni sul funzionamento critico degli algoritmi e dell'Intelligenza Artificiale.</w:t>
            </w:r>
          </w:p>
        </w:tc>
      </w:tr>
      <w:tr w:rsidR="00667982" w14:paraId="35A56AC7" w14:textId="77777777" w:rsidTr="00CF0823">
        <w:trPr>
          <w:trHeight w:val="1121"/>
        </w:trPr>
        <w:tc>
          <w:tcPr>
            <w:tcW w:w="3397" w:type="dxa"/>
            <w:vAlign w:val="center"/>
          </w:tcPr>
          <w:p w14:paraId="061FB4C3" w14:textId="26597BFB" w:rsidR="00667982" w:rsidRPr="00667982" w:rsidRDefault="00667982" w:rsidP="00E40160">
            <w:pPr>
              <w:rPr>
                <w:rFonts w:eastAsia="Times"/>
                <w:b/>
                <w:color w:val="000000" w:themeColor="text1"/>
                <w:sz w:val="24"/>
                <w:szCs w:val="24"/>
              </w:rPr>
            </w:pPr>
            <w:r w:rsidRPr="00667982">
              <w:rPr>
                <w:rFonts w:eastAsia="Times"/>
                <w:b/>
                <w:color w:val="000000" w:themeColor="text1"/>
                <w:sz w:val="24"/>
                <w:szCs w:val="24"/>
              </w:rPr>
              <w:t>Educazione Civica (Nuove Linee Guida)</w:t>
            </w:r>
          </w:p>
        </w:tc>
        <w:tc>
          <w:tcPr>
            <w:tcW w:w="6799" w:type="dxa"/>
            <w:vAlign w:val="center"/>
          </w:tcPr>
          <w:p w14:paraId="096653B1" w14:textId="40009AAC" w:rsidR="00667982" w:rsidRDefault="00667982" w:rsidP="00E40160">
            <w:pPr>
              <w:rPr>
                <w:rFonts w:eastAsia="Times"/>
                <w:bCs/>
                <w:color w:val="000000" w:themeColor="text1"/>
                <w:sz w:val="24"/>
                <w:szCs w:val="24"/>
              </w:rPr>
            </w:pPr>
            <w:r w:rsidRPr="00667982">
              <w:rPr>
                <w:rFonts w:eastAsia="Times"/>
                <w:bCs/>
                <w:color w:val="000000" w:themeColor="text1"/>
                <w:sz w:val="24"/>
                <w:szCs w:val="24"/>
              </w:rPr>
              <w:t>Focus sul concetto di 'Centralità della Persona', sul rispetto reciproco e sull'educazione affettivo-relazionale per prevenire fenomeni di bullismo e cyberbullismo.</w:t>
            </w:r>
          </w:p>
        </w:tc>
      </w:tr>
    </w:tbl>
    <w:p w14:paraId="54409221" w14:textId="77777777" w:rsidR="00667982" w:rsidRPr="00667982" w:rsidRDefault="00667982" w:rsidP="00E40160">
      <w:pPr>
        <w:rPr>
          <w:rFonts w:eastAsia="Times"/>
          <w:bCs/>
          <w:color w:val="000000" w:themeColor="text1"/>
          <w:sz w:val="24"/>
          <w:szCs w:val="24"/>
        </w:rPr>
      </w:pPr>
    </w:p>
    <w:p w14:paraId="0CE612B1" w14:textId="6B50EAF1" w:rsidR="007A5A83" w:rsidRDefault="007A5A83" w:rsidP="00E40160">
      <w:pPr>
        <w:rPr>
          <w:rFonts w:ascii="Times" w:eastAsia="Times" w:hAnsi="Times" w:cs="Times"/>
          <w:b/>
          <w:sz w:val="36"/>
          <w:szCs w:val="36"/>
        </w:rPr>
      </w:pPr>
    </w:p>
    <w:p w14:paraId="150BAF33" w14:textId="77777777" w:rsidR="00E40160" w:rsidRPr="00965550" w:rsidRDefault="00E40160" w:rsidP="000F1652">
      <w:pPr>
        <w:widowControl/>
        <w:pBdr>
          <w:top w:val="nil"/>
          <w:left w:val="nil"/>
          <w:bottom w:val="nil"/>
          <w:right w:val="nil"/>
          <w:between w:val="nil"/>
        </w:pBdr>
        <w:spacing w:after="200" w:line="276" w:lineRule="auto"/>
        <w:rPr>
          <w:b/>
          <w:color w:val="2E74B5" w:themeColor="accent1" w:themeShade="BF"/>
          <w:sz w:val="32"/>
          <w:szCs w:val="32"/>
        </w:rPr>
      </w:pPr>
      <w:r w:rsidRPr="00965550">
        <w:rPr>
          <w:b/>
          <w:color w:val="2E74B5" w:themeColor="accent1" w:themeShade="BF"/>
          <w:sz w:val="32"/>
          <w:szCs w:val="32"/>
        </w:rPr>
        <w:t>CONOSCENZE, ABILITA’ E COMPETENZE DISCIPLINARI</w:t>
      </w:r>
    </w:p>
    <w:p w14:paraId="7C4CF51D" w14:textId="4E7A6621" w:rsidR="00E40160" w:rsidRDefault="00E40160" w:rsidP="00E40160">
      <w:pPr>
        <w:rPr>
          <w:color w:val="000000" w:themeColor="text1"/>
          <w:sz w:val="24"/>
          <w:szCs w:val="24"/>
        </w:rPr>
      </w:pPr>
      <w:r w:rsidRPr="000F1652">
        <w:rPr>
          <w:color w:val="000000" w:themeColor="text1"/>
          <w:sz w:val="24"/>
          <w:szCs w:val="24"/>
        </w:rPr>
        <w:t>Sono riportate nel</w:t>
      </w:r>
      <w:r w:rsidR="000D54D0" w:rsidRPr="000F1652">
        <w:rPr>
          <w:color w:val="000000" w:themeColor="text1"/>
          <w:sz w:val="24"/>
          <w:szCs w:val="24"/>
        </w:rPr>
        <w:t xml:space="preserve"> curriculo d’istituto</w:t>
      </w:r>
      <w:r w:rsidRPr="000F1652">
        <w:rPr>
          <w:color w:val="000000" w:themeColor="text1"/>
          <w:sz w:val="24"/>
          <w:szCs w:val="24"/>
        </w:rPr>
        <w:t xml:space="preserve">. </w:t>
      </w:r>
    </w:p>
    <w:p w14:paraId="7BE5864D" w14:textId="77777777" w:rsidR="0061294B" w:rsidRPr="000F1652" w:rsidRDefault="0061294B" w:rsidP="00E40160">
      <w:pPr>
        <w:rPr>
          <w:color w:val="000000" w:themeColor="text1"/>
          <w:sz w:val="24"/>
          <w:szCs w:val="24"/>
        </w:rPr>
      </w:pPr>
    </w:p>
    <w:p w14:paraId="2F646594" w14:textId="77777777" w:rsidR="00E40160" w:rsidRDefault="00E40160" w:rsidP="00E40160"/>
    <w:p w14:paraId="3999A4F9" w14:textId="38E0179A" w:rsidR="00E40160" w:rsidRPr="00965550" w:rsidRDefault="00E40160" w:rsidP="000F1652">
      <w:pPr>
        <w:widowControl/>
        <w:pBdr>
          <w:top w:val="nil"/>
          <w:left w:val="nil"/>
          <w:bottom w:val="nil"/>
          <w:right w:val="nil"/>
          <w:between w:val="nil"/>
        </w:pBdr>
        <w:spacing w:after="200" w:line="276" w:lineRule="auto"/>
        <w:rPr>
          <w:b/>
          <w:color w:val="2E74B5" w:themeColor="accent1" w:themeShade="BF"/>
          <w:sz w:val="32"/>
          <w:szCs w:val="32"/>
        </w:rPr>
      </w:pPr>
      <w:r w:rsidRPr="00965550">
        <w:rPr>
          <w:b/>
          <w:color w:val="2E74B5" w:themeColor="accent1" w:themeShade="BF"/>
          <w:sz w:val="32"/>
          <w:szCs w:val="32"/>
        </w:rPr>
        <w:t>COLLEGAMENTI INTERDISCIPLINARI</w:t>
      </w:r>
    </w:p>
    <w:p w14:paraId="565AC5DD" w14:textId="4F8EEB27" w:rsidR="00E40160" w:rsidRDefault="00E40160" w:rsidP="000F1652">
      <w:pPr>
        <w:jc w:val="both"/>
      </w:pPr>
      <w:r>
        <w:t xml:space="preserve">(Riportare </w:t>
      </w:r>
      <w:r w:rsidR="00B47948">
        <w:t>gli eventuali</w:t>
      </w:r>
      <w:r>
        <w:t xml:space="preserve"> collegamenti pluridisciplinari concordati con i colleghi del C.d.c)</w:t>
      </w:r>
    </w:p>
    <w:p w14:paraId="48213901" w14:textId="77777777" w:rsidR="009F4AEF" w:rsidRDefault="009F4AEF" w:rsidP="000F1652">
      <w:pPr>
        <w:jc w:val="both"/>
      </w:pPr>
    </w:p>
    <w:tbl>
      <w:tblPr>
        <w:tblStyle w:val="Grigliachiara-Colore1111"/>
        <w:tblW w:w="10065" w:type="dxa"/>
        <w:tblLayout w:type="fixed"/>
        <w:tblLook w:val="04A0" w:firstRow="1" w:lastRow="0" w:firstColumn="1" w:lastColumn="0" w:noHBand="0" w:noVBand="1"/>
      </w:tblPr>
      <w:tblGrid>
        <w:gridCol w:w="983"/>
        <w:gridCol w:w="3544"/>
        <w:gridCol w:w="522"/>
        <w:gridCol w:w="771"/>
        <w:gridCol w:w="355"/>
        <w:gridCol w:w="1701"/>
        <w:gridCol w:w="1028"/>
        <w:gridCol w:w="1161"/>
      </w:tblGrid>
      <w:tr w:rsidR="009F4AEF" w:rsidRPr="0023083B" w14:paraId="74CF9AEC" w14:textId="77777777" w:rsidTr="00435EB1">
        <w:trPr>
          <w:cnfStyle w:val="100000000000" w:firstRow="1" w:lastRow="0" w:firstColumn="0" w:lastColumn="0" w:oddVBand="0" w:evenVBand="0" w:oddHBand="0"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0065" w:type="dxa"/>
            <w:gridSpan w:val="8"/>
            <w:shd w:val="clear" w:color="auto" w:fill="9CC2E5" w:themeFill="accent1" w:themeFillTint="99"/>
          </w:tcPr>
          <w:p w14:paraId="2A2875B1" w14:textId="77777777" w:rsidR="009F4AEF" w:rsidRPr="0023083B" w:rsidRDefault="009F4AEF" w:rsidP="00B90865">
            <w:pPr>
              <w:tabs>
                <w:tab w:val="left" w:pos="1620"/>
              </w:tabs>
              <w:jc w:val="center"/>
              <w:rPr>
                <w:i/>
                <w:iCs/>
                <w:color w:val="5B9BD5" w:themeColor="accent1"/>
                <w:sz w:val="28"/>
                <w:szCs w:val="28"/>
              </w:rPr>
            </w:pPr>
          </w:p>
          <w:p w14:paraId="74F08615" w14:textId="77777777" w:rsidR="009F4AEF" w:rsidRPr="001B10EB" w:rsidRDefault="009F4AEF" w:rsidP="009F4AEF">
            <w:pPr>
              <w:tabs>
                <w:tab w:val="left" w:pos="1620"/>
              </w:tabs>
              <w:jc w:val="center"/>
              <w:rPr>
                <w:b w:val="0"/>
                <w:bCs w:val="0"/>
                <w:iCs/>
                <w:color w:val="000000" w:themeColor="text1"/>
                <w:sz w:val="32"/>
                <w:szCs w:val="32"/>
              </w:rPr>
            </w:pPr>
            <w:r w:rsidRPr="001B10EB">
              <w:rPr>
                <w:iCs/>
                <w:color w:val="000000" w:themeColor="text1"/>
                <w:sz w:val="32"/>
                <w:szCs w:val="32"/>
              </w:rPr>
              <w:t xml:space="preserve">CURRICOLO FACOLTATIVO/OPZIONALE/AMPLIAMENTO </w:t>
            </w:r>
          </w:p>
          <w:p w14:paraId="11A88C11" w14:textId="4A54BA21" w:rsidR="009F4AEF" w:rsidRPr="0023083B" w:rsidRDefault="009F4AEF" w:rsidP="009F4AEF">
            <w:pPr>
              <w:tabs>
                <w:tab w:val="left" w:pos="1620"/>
              </w:tabs>
              <w:jc w:val="center"/>
              <w:rPr>
                <w:i/>
                <w:iCs/>
                <w:color w:val="5B9BD5" w:themeColor="accent1"/>
                <w:sz w:val="28"/>
                <w:szCs w:val="28"/>
              </w:rPr>
            </w:pPr>
            <w:r w:rsidRPr="001B10EB">
              <w:rPr>
                <w:iCs/>
                <w:color w:val="000000" w:themeColor="text1"/>
                <w:sz w:val="32"/>
                <w:szCs w:val="32"/>
              </w:rPr>
              <w:t>Profilo formativo PTOF</w:t>
            </w:r>
          </w:p>
          <w:p w14:paraId="0A1222D9" w14:textId="77777777" w:rsidR="009F4AEF" w:rsidRPr="0023083B" w:rsidRDefault="009F4AEF" w:rsidP="00B90865">
            <w:pPr>
              <w:tabs>
                <w:tab w:val="left" w:pos="1620"/>
              </w:tabs>
              <w:jc w:val="center"/>
              <w:rPr>
                <w:i/>
                <w:iCs/>
                <w:color w:val="5B9BD5" w:themeColor="accent1"/>
              </w:rPr>
            </w:pPr>
          </w:p>
        </w:tc>
      </w:tr>
      <w:tr w:rsidR="009F4AEF" w:rsidRPr="0023083B" w14:paraId="7AE6CA95" w14:textId="77777777" w:rsidTr="00435EB1">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983" w:type="dxa"/>
          </w:tcPr>
          <w:p w14:paraId="5B77437F" w14:textId="4ED65445" w:rsidR="009F4AEF" w:rsidRPr="009F4AEF" w:rsidRDefault="009F4AEF" w:rsidP="009F4AEF">
            <w:pPr>
              <w:jc w:val="center"/>
              <w:rPr>
                <w:smallCaps/>
              </w:rPr>
            </w:pPr>
            <w:r w:rsidRPr="009F4AEF">
              <w:rPr>
                <w:smallCaps/>
              </w:rPr>
              <w:t>P.</w:t>
            </w:r>
            <w:r w:rsidRPr="009F4AEF">
              <w:rPr>
                <w:smallCaps/>
              </w:rPr>
              <w:t xml:space="preserve"> C</w:t>
            </w:r>
            <w:r w:rsidRPr="009F4AEF">
              <w:rPr>
                <w:smallCaps/>
              </w:rPr>
              <w:t>.</w:t>
            </w:r>
          </w:p>
        </w:tc>
        <w:tc>
          <w:tcPr>
            <w:tcW w:w="4066" w:type="dxa"/>
            <w:gridSpan w:val="2"/>
          </w:tcPr>
          <w:p w14:paraId="09655168" w14:textId="23B72171" w:rsidR="009F4AEF" w:rsidRPr="009F4AEF" w:rsidRDefault="009F4AEF" w:rsidP="009F4AE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color w:val="000000"/>
              </w:rPr>
            </w:pPr>
            <w:r w:rsidRPr="009F4AEF">
              <w:rPr>
                <w:b/>
                <w:bCs/>
              </w:rPr>
              <w:t>PROGETTI  CURRIC</w:t>
            </w:r>
            <w:r w:rsidRPr="009F4AEF">
              <w:rPr>
                <w:b/>
                <w:bCs/>
              </w:rPr>
              <w:t>O</w:t>
            </w:r>
            <w:r w:rsidRPr="009F4AEF">
              <w:rPr>
                <w:b/>
                <w:bCs/>
              </w:rPr>
              <w:t xml:space="preserve">LARI   </w:t>
            </w:r>
          </w:p>
        </w:tc>
        <w:tc>
          <w:tcPr>
            <w:tcW w:w="771" w:type="dxa"/>
          </w:tcPr>
          <w:p w14:paraId="0EF0B656" w14:textId="40CF50D9" w:rsidR="009F4AEF" w:rsidRPr="009F4AEF" w:rsidRDefault="009F4AEF" w:rsidP="009F4AEF">
            <w:pPr>
              <w:cnfStyle w:val="000000100000" w:firstRow="0" w:lastRow="0" w:firstColumn="0" w:lastColumn="0" w:oddVBand="0" w:evenVBand="0" w:oddHBand="1" w:evenHBand="0" w:firstRowFirstColumn="0" w:firstRowLastColumn="0" w:lastRowFirstColumn="0" w:lastRowLastColumn="0"/>
              <w:rPr>
                <w:b/>
                <w:bCs/>
                <w:smallCaps/>
              </w:rPr>
            </w:pPr>
            <w:r w:rsidRPr="009F4AEF">
              <w:rPr>
                <w:b/>
                <w:bCs/>
                <w:smallCaps/>
              </w:rPr>
              <w:t>U.</w:t>
            </w:r>
          </w:p>
        </w:tc>
        <w:tc>
          <w:tcPr>
            <w:tcW w:w="4245" w:type="dxa"/>
            <w:gridSpan w:val="4"/>
          </w:tcPr>
          <w:p w14:paraId="438FB385" w14:textId="4B166395" w:rsidR="009F4AEF" w:rsidRPr="009F4AEF" w:rsidRDefault="009F4AEF" w:rsidP="009F4AE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color w:val="000000"/>
              </w:rPr>
            </w:pPr>
            <w:r w:rsidRPr="009F4AEF">
              <w:rPr>
                <w:b/>
                <w:bCs/>
                <w:color w:val="000000"/>
              </w:rPr>
              <w:t>USCITE DIDATTICHE</w:t>
            </w:r>
          </w:p>
        </w:tc>
      </w:tr>
      <w:tr w:rsidR="009F4AEF" w:rsidRPr="0023083B" w14:paraId="60BBF43E" w14:textId="77777777" w:rsidTr="00435EB1">
        <w:trPr>
          <w:cnfStyle w:val="000000010000" w:firstRow="0" w:lastRow="0" w:firstColumn="0" w:lastColumn="0" w:oddVBand="0" w:evenVBand="0" w:oddHBand="0" w:evenHBand="1"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983" w:type="dxa"/>
          </w:tcPr>
          <w:p w14:paraId="02F6AB19" w14:textId="23C4455B" w:rsidR="009F4AEF" w:rsidRPr="009F4AEF" w:rsidRDefault="009F4AEF" w:rsidP="009F4AEF">
            <w:pPr>
              <w:jc w:val="center"/>
              <w:rPr>
                <w:smallCaps/>
              </w:rPr>
            </w:pPr>
            <w:r w:rsidRPr="009F4AEF">
              <w:rPr>
                <w:smallCaps/>
              </w:rPr>
              <w:t>P.</w:t>
            </w:r>
            <w:r w:rsidRPr="009F4AEF">
              <w:rPr>
                <w:smallCaps/>
              </w:rPr>
              <w:t xml:space="preserve"> E</w:t>
            </w:r>
            <w:r w:rsidRPr="009F4AEF">
              <w:rPr>
                <w:smallCaps/>
              </w:rPr>
              <w:t>.</w:t>
            </w:r>
          </w:p>
        </w:tc>
        <w:tc>
          <w:tcPr>
            <w:tcW w:w="4066" w:type="dxa"/>
            <w:gridSpan w:val="2"/>
          </w:tcPr>
          <w:p w14:paraId="4C0E8006" w14:textId="21978682" w:rsidR="009F4AEF" w:rsidRPr="009F4AEF" w:rsidRDefault="009F4AEF" w:rsidP="009F4AEF">
            <w:pPr>
              <w:cnfStyle w:val="000000010000" w:firstRow="0" w:lastRow="0" w:firstColumn="0" w:lastColumn="0" w:oddVBand="0" w:evenVBand="0" w:oddHBand="0" w:evenHBand="1" w:firstRowFirstColumn="0" w:firstRowLastColumn="0" w:lastRowFirstColumn="0" w:lastRowLastColumn="0"/>
              <w:rPr>
                <w:b/>
                <w:bCs/>
                <w:smallCaps/>
              </w:rPr>
            </w:pPr>
            <w:r w:rsidRPr="009F4AEF">
              <w:rPr>
                <w:b/>
                <w:bCs/>
              </w:rPr>
              <w:t xml:space="preserve">PROGETTI  </w:t>
            </w:r>
            <w:r w:rsidRPr="009F4AEF">
              <w:rPr>
                <w:b/>
                <w:bCs/>
              </w:rPr>
              <w:t>EXTRA</w:t>
            </w:r>
            <w:r w:rsidRPr="009F4AEF">
              <w:rPr>
                <w:b/>
                <w:bCs/>
              </w:rPr>
              <w:t>CURRIC</w:t>
            </w:r>
            <w:r w:rsidRPr="009F4AEF">
              <w:rPr>
                <w:b/>
                <w:bCs/>
              </w:rPr>
              <w:t>O</w:t>
            </w:r>
            <w:r w:rsidRPr="009F4AEF">
              <w:rPr>
                <w:b/>
                <w:bCs/>
              </w:rPr>
              <w:t xml:space="preserve">LARI   </w:t>
            </w:r>
          </w:p>
        </w:tc>
        <w:tc>
          <w:tcPr>
            <w:tcW w:w="771" w:type="dxa"/>
          </w:tcPr>
          <w:p w14:paraId="63524AE2" w14:textId="6C5D721E" w:rsidR="009F4AEF" w:rsidRPr="009F4AEF" w:rsidRDefault="009F4AEF" w:rsidP="009F4AEF">
            <w:pPr>
              <w:cnfStyle w:val="000000010000" w:firstRow="0" w:lastRow="0" w:firstColumn="0" w:lastColumn="0" w:oddVBand="0" w:evenVBand="0" w:oddHBand="0" w:evenHBand="1" w:firstRowFirstColumn="0" w:firstRowLastColumn="0" w:lastRowFirstColumn="0" w:lastRowLastColumn="0"/>
              <w:rPr>
                <w:b/>
                <w:bCs/>
                <w:smallCaps/>
              </w:rPr>
            </w:pPr>
            <w:r w:rsidRPr="009F4AEF">
              <w:rPr>
                <w:b/>
                <w:bCs/>
                <w:smallCaps/>
              </w:rPr>
              <w:t>O</w:t>
            </w:r>
            <w:r w:rsidRPr="009F4AEF">
              <w:rPr>
                <w:b/>
                <w:bCs/>
                <w:smallCaps/>
              </w:rPr>
              <w:t>.</w:t>
            </w:r>
          </w:p>
        </w:tc>
        <w:tc>
          <w:tcPr>
            <w:tcW w:w="4245" w:type="dxa"/>
            <w:gridSpan w:val="4"/>
          </w:tcPr>
          <w:p w14:paraId="670FB5BD" w14:textId="1D610DA1" w:rsidR="009F4AEF" w:rsidRPr="009F4AEF" w:rsidRDefault="009F4AEF" w:rsidP="009F4AEF">
            <w:pPr>
              <w:jc w:val="both"/>
              <w:cnfStyle w:val="000000010000" w:firstRow="0" w:lastRow="0" w:firstColumn="0" w:lastColumn="0" w:oddVBand="0" w:evenVBand="0" w:oddHBand="0" w:evenHBand="1" w:firstRowFirstColumn="0" w:firstRowLastColumn="0" w:lastRowFirstColumn="0" w:lastRowLastColumn="0"/>
              <w:rPr>
                <w:b/>
                <w:bCs/>
                <w:smallCaps/>
              </w:rPr>
            </w:pPr>
            <w:r w:rsidRPr="009F4AEF">
              <w:rPr>
                <w:b/>
                <w:bCs/>
              </w:rPr>
              <w:t>ORIENTAMENTO</w:t>
            </w:r>
          </w:p>
        </w:tc>
      </w:tr>
      <w:tr w:rsidR="009F4AEF" w:rsidRPr="0023083B" w14:paraId="360494D1" w14:textId="77777777" w:rsidTr="00435EB1">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983" w:type="dxa"/>
          </w:tcPr>
          <w:p w14:paraId="0836D84A" w14:textId="3FDB7F38" w:rsidR="009F4AEF" w:rsidRPr="009F4AEF" w:rsidRDefault="009F4AEF" w:rsidP="009F4AEF">
            <w:pPr>
              <w:jc w:val="center"/>
              <w:rPr>
                <w:smallCaps/>
              </w:rPr>
            </w:pPr>
            <w:r w:rsidRPr="009F4AEF">
              <w:rPr>
                <w:smallCaps/>
              </w:rPr>
              <w:t>A.</w:t>
            </w:r>
          </w:p>
        </w:tc>
        <w:tc>
          <w:tcPr>
            <w:tcW w:w="4066" w:type="dxa"/>
            <w:gridSpan w:val="2"/>
          </w:tcPr>
          <w:p w14:paraId="3B145325" w14:textId="4A7DB7F2" w:rsidR="009F4AEF" w:rsidRPr="009F4AEF" w:rsidRDefault="009F4AEF" w:rsidP="009F4AEF">
            <w:pPr>
              <w:cnfStyle w:val="000000100000" w:firstRow="0" w:lastRow="0" w:firstColumn="0" w:lastColumn="0" w:oddVBand="0" w:evenVBand="0" w:oddHBand="1" w:evenHBand="0" w:firstRowFirstColumn="0" w:firstRowLastColumn="0" w:lastRowFirstColumn="0" w:lastRowLastColumn="0"/>
              <w:rPr>
                <w:b/>
                <w:bCs/>
              </w:rPr>
            </w:pPr>
            <w:r w:rsidRPr="009F4AEF">
              <w:rPr>
                <w:b/>
                <w:bCs/>
              </w:rPr>
              <w:t>ALTRO</w:t>
            </w:r>
          </w:p>
        </w:tc>
        <w:tc>
          <w:tcPr>
            <w:tcW w:w="771" w:type="dxa"/>
          </w:tcPr>
          <w:p w14:paraId="15C67821" w14:textId="77777777" w:rsidR="009F4AEF" w:rsidRPr="009F4AEF" w:rsidRDefault="009F4AEF" w:rsidP="009F4AEF">
            <w:pPr>
              <w:cnfStyle w:val="000000100000" w:firstRow="0" w:lastRow="0" w:firstColumn="0" w:lastColumn="0" w:oddVBand="0" w:evenVBand="0" w:oddHBand="1" w:evenHBand="0" w:firstRowFirstColumn="0" w:firstRowLastColumn="0" w:lastRowFirstColumn="0" w:lastRowLastColumn="0"/>
              <w:rPr>
                <w:b/>
                <w:bCs/>
                <w:smallCaps/>
              </w:rPr>
            </w:pPr>
          </w:p>
        </w:tc>
        <w:tc>
          <w:tcPr>
            <w:tcW w:w="4245" w:type="dxa"/>
            <w:gridSpan w:val="4"/>
          </w:tcPr>
          <w:p w14:paraId="79FB3A9D" w14:textId="77777777" w:rsidR="009F4AEF" w:rsidRPr="009F4AEF" w:rsidRDefault="009F4AEF" w:rsidP="009F4AEF">
            <w:pPr>
              <w:jc w:val="both"/>
              <w:cnfStyle w:val="000000100000" w:firstRow="0" w:lastRow="0" w:firstColumn="0" w:lastColumn="0" w:oddVBand="0" w:evenVBand="0" w:oddHBand="1" w:evenHBand="0" w:firstRowFirstColumn="0" w:firstRowLastColumn="0" w:lastRowFirstColumn="0" w:lastRowLastColumn="0"/>
              <w:rPr>
                <w:b/>
                <w:bCs/>
              </w:rPr>
            </w:pPr>
          </w:p>
        </w:tc>
      </w:tr>
      <w:tr w:rsidR="009F4AEF" w:rsidRPr="0023083B" w14:paraId="0DA0508A" w14:textId="77777777" w:rsidTr="00435EB1">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983" w:type="dxa"/>
            <w:vAlign w:val="center"/>
          </w:tcPr>
          <w:p w14:paraId="0CBA4383" w14:textId="77777777" w:rsidR="009F4AEF" w:rsidRPr="009F4AEF" w:rsidRDefault="009F4AEF" w:rsidP="00B90865">
            <w:pPr>
              <w:jc w:val="center"/>
              <w:rPr>
                <w:caps/>
                <w:sz w:val="20"/>
                <w:szCs w:val="20"/>
              </w:rPr>
            </w:pPr>
          </w:p>
          <w:p w14:paraId="3F758D1E" w14:textId="77777777" w:rsidR="009F4AEF" w:rsidRPr="009F4AEF" w:rsidRDefault="009F4AEF" w:rsidP="009F4AEF">
            <w:pPr>
              <w:ind w:left="-120" w:right="-105"/>
              <w:jc w:val="center"/>
              <w:rPr>
                <w:caps/>
                <w:sz w:val="20"/>
                <w:szCs w:val="20"/>
              </w:rPr>
            </w:pPr>
            <w:r w:rsidRPr="009F4AEF">
              <w:rPr>
                <w:caps/>
                <w:sz w:val="20"/>
                <w:szCs w:val="20"/>
              </w:rPr>
              <w:t>CODICE</w:t>
            </w:r>
          </w:p>
        </w:tc>
        <w:tc>
          <w:tcPr>
            <w:tcW w:w="3544" w:type="dxa"/>
            <w:vAlign w:val="center"/>
          </w:tcPr>
          <w:p w14:paraId="1BB39184" w14:textId="77777777" w:rsidR="009F4AEF" w:rsidRPr="009F4AEF" w:rsidRDefault="009F4AEF" w:rsidP="00B90865">
            <w:pPr>
              <w:jc w:val="center"/>
              <w:cnfStyle w:val="000000010000" w:firstRow="0" w:lastRow="0" w:firstColumn="0" w:lastColumn="0" w:oddVBand="0" w:evenVBand="0" w:oddHBand="0" w:evenHBand="1" w:firstRowFirstColumn="0" w:firstRowLastColumn="0" w:lastRowFirstColumn="0" w:lastRowLastColumn="0"/>
              <w:rPr>
                <w:b/>
                <w:caps/>
                <w:sz w:val="20"/>
                <w:szCs w:val="20"/>
              </w:rPr>
            </w:pPr>
          </w:p>
          <w:p w14:paraId="52E231B8" w14:textId="77777777" w:rsidR="009F4AEF" w:rsidRPr="009F4AEF" w:rsidRDefault="009F4AEF" w:rsidP="00B90865">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 xml:space="preserve">titolo </w:t>
            </w:r>
          </w:p>
          <w:p w14:paraId="4A9A4599" w14:textId="77777777" w:rsidR="009F4AEF" w:rsidRPr="009F4AEF" w:rsidRDefault="009F4AEF" w:rsidP="00B90865">
            <w:pPr>
              <w:jc w:val="center"/>
              <w:cnfStyle w:val="000000010000" w:firstRow="0" w:lastRow="0" w:firstColumn="0" w:lastColumn="0" w:oddVBand="0" w:evenVBand="0" w:oddHBand="0" w:evenHBand="1" w:firstRowFirstColumn="0" w:firstRowLastColumn="0" w:lastRowFirstColumn="0" w:lastRowLastColumn="0"/>
              <w:rPr>
                <w:b/>
                <w:caps/>
                <w:sz w:val="20"/>
                <w:szCs w:val="20"/>
              </w:rPr>
            </w:pPr>
          </w:p>
        </w:tc>
        <w:tc>
          <w:tcPr>
            <w:tcW w:w="1648" w:type="dxa"/>
            <w:gridSpan w:val="3"/>
            <w:vAlign w:val="center"/>
          </w:tcPr>
          <w:p w14:paraId="1B6CCBB0" w14:textId="77777777" w:rsidR="009F4AEF" w:rsidRPr="009F4AEF" w:rsidRDefault="009F4AEF" w:rsidP="00B90865">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studenti</w:t>
            </w:r>
          </w:p>
          <w:p w14:paraId="37CECEE4" w14:textId="77777777" w:rsidR="009F4AEF" w:rsidRPr="009F4AEF" w:rsidRDefault="009F4AEF" w:rsidP="00B90865">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coinvolti</w:t>
            </w:r>
          </w:p>
        </w:tc>
        <w:tc>
          <w:tcPr>
            <w:tcW w:w="1701" w:type="dxa"/>
            <w:vAlign w:val="center"/>
          </w:tcPr>
          <w:p w14:paraId="13E3E443" w14:textId="18ABC94D" w:rsidR="009F4AEF" w:rsidRPr="009F4AEF" w:rsidRDefault="009F4AEF" w:rsidP="00B90865">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DOCENTI</w:t>
            </w:r>
          </w:p>
          <w:p w14:paraId="28B8933E" w14:textId="77777777" w:rsidR="009F4AEF" w:rsidRPr="009F4AEF" w:rsidRDefault="009F4AEF" w:rsidP="00B90865">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coinvolti</w:t>
            </w:r>
          </w:p>
        </w:tc>
        <w:tc>
          <w:tcPr>
            <w:tcW w:w="1028" w:type="dxa"/>
            <w:vAlign w:val="center"/>
          </w:tcPr>
          <w:p w14:paraId="4BF56E24" w14:textId="77777777" w:rsidR="009F4AEF" w:rsidRPr="009F4AEF" w:rsidRDefault="009F4AEF" w:rsidP="009F4AEF">
            <w:pPr>
              <w:ind w:left="-54" w:right="-149"/>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numero ore</w:t>
            </w:r>
          </w:p>
        </w:tc>
        <w:tc>
          <w:tcPr>
            <w:tcW w:w="1161" w:type="dxa"/>
            <w:vAlign w:val="center"/>
          </w:tcPr>
          <w:p w14:paraId="218F32E5" w14:textId="77777777" w:rsidR="009F4AEF" w:rsidRPr="009F4AEF" w:rsidRDefault="009F4AEF" w:rsidP="00B90865">
            <w:pP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durata</w:t>
            </w:r>
          </w:p>
        </w:tc>
      </w:tr>
      <w:tr w:rsidR="009F4AEF" w:rsidRPr="0023083B" w14:paraId="26A817AE" w14:textId="77777777" w:rsidTr="00435EB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5A3E6D56" w14:textId="77777777" w:rsidR="009F4AEF" w:rsidRPr="0023083B" w:rsidRDefault="009F4AEF" w:rsidP="00B90865">
            <w:pPr>
              <w:ind w:right="-284"/>
              <w:jc w:val="both"/>
              <w:rPr>
                <w:rFonts w:ascii="Cambria" w:hAnsi="Cambria"/>
                <w:i/>
                <w:noProof/>
              </w:rPr>
            </w:pPr>
          </w:p>
        </w:tc>
        <w:tc>
          <w:tcPr>
            <w:tcW w:w="3544" w:type="dxa"/>
          </w:tcPr>
          <w:p w14:paraId="27F566B8"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i/>
                <w:noProof/>
                <w:sz w:val="20"/>
                <w:szCs w:val="20"/>
              </w:rPr>
            </w:pPr>
          </w:p>
        </w:tc>
        <w:tc>
          <w:tcPr>
            <w:tcW w:w="1648" w:type="dxa"/>
            <w:gridSpan w:val="3"/>
          </w:tcPr>
          <w:p w14:paraId="0C725898" w14:textId="77777777" w:rsidR="009F4AEF" w:rsidRPr="00292533"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701" w:type="dxa"/>
          </w:tcPr>
          <w:p w14:paraId="19BD7818" w14:textId="77777777" w:rsidR="009F4AEF" w:rsidRPr="00292533"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028" w:type="dxa"/>
          </w:tcPr>
          <w:p w14:paraId="14B4DF07" w14:textId="77777777" w:rsidR="009F4AEF" w:rsidRPr="0023083B"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c>
          <w:tcPr>
            <w:tcW w:w="1161" w:type="dxa"/>
          </w:tcPr>
          <w:p w14:paraId="79DCCCC2" w14:textId="77777777" w:rsidR="009F4AEF" w:rsidRPr="0023083B"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r>
      <w:tr w:rsidR="009F4AEF" w:rsidRPr="0023083B" w14:paraId="1D57544A" w14:textId="77777777" w:rsidTr="00435EB1">
        <w:trPr>
          <w:cnfStyle w:val="000000010000" w:firstRow="0" w:lastRow="0" w:firstColumn="0" w:lastColumn="0" w:oddVBand="0" w:evenVBand="0" w:oddHBand="0" w:evenHBand="1"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19A12297" w14:textId="77777777" w:rsidR="009F4AEF" w:rsidRPr="0023083B" w:rsidRDefault="009F4AEF" w:rsidP="00B90865">
            <w:pPr>
              <w:ind w:right="-284"/>
              <w:jc w:val="both"/>
              <w:rPr>
                <w:rFonts w:ascii="Cambria" w:hAnsi="Cambria"/>
                <w:i/>
                <w:noProof/>
              </w:rPr>
            </w:pPr>
          </w:p>
        </w:tc>
        <w:tc>
          <w:tcPr>
            <w:tcW w:w="3544" w:type="dxa"/>
          </w:tcPr>
          <w:p w14:paraId="55B8AD0E"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648" w:type="dxa"/>
            <w:gridSpan w:val="3"/>
          </w:tcPr>
          <w:p w14:paraId="28D3E6C0"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701" w:type="dxa"/>
          </w:tcPr>
          <w:p w14:paraId="64482678"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028" w:type="dxa"/>
          </w:tcPr>
          <w:p w14:paraId="3EF8B7D0" w14:textId="77777777" w:rsidR="009F4AEF" w:rsidRPr="0023083B"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c>
          <w:tcPr>
            <w:tcW w:w="1161" w:type="dxa"/>
          </w:tcPr>
          <w:p w14:paraId="66B087D1" w14:textId="77777777" w:rsidR="009F4AEF" w:rsidRPr="0023083B"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r>
      <w:tr w:rsidR="009F4AEF" w:rsidRPr="0023083B" w14:paraId="66679505" w14:textId="77777777" w:rsidTr="00435EB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3A495BEC" w14:textId="77777777" w:rsidR="009F4AEF" w:rsidRDefault="009F4AEF" w:rsidP="00B90865">
            <w:pPr>
              <w:ind w:right="-284"/>
              <w:jc w:val="both"/>
              <w:rPr>
                <w:rFonts w:ascii="Cambria" w:hAnsi="Cambria"/>
                <w:i/>
                <w:noProof/>
              </w:rPr>
            </w:pPr>
          </w:p>
        </w:tc>
        <w:tc>
          <w:tcPr>
            <w:tcW w:w="3544" w:type="dxa"/>
          </w:tcPr>
          <w:p w14:paraId="2B5839B0"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648" w:type="dxa"/>
            <w:gridSpan w:val="3"/>
          </w:tcPr>
          <w:p w14:paraId="72A9DD51"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701" w:type="dxa"/>
          </w:tcPr>
          <w:p w14:paraId="799C5818"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028" w:type="dxa"/>
          </w:tcPr>
          <w:p w14:paraId="7DEC91AB" w14:textId="77777777" w:rsidR="009F4AEF" w:rsidRPr="0023083B"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c>
          <w:tcPr>
            <w:tcW w:w="1161" w:type="dxa"/>
          </w:tcPr>
          <w:p w14:paraId="779D3E2F" w14:textId="77777777" w:rsidR="009F4AEF" w:rsidRPr="0023083B"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r>
      <w:tr w:rsidR="009F4AEF" w:rsidRPr="0023083B" w14:paraId="5CE8878A" w14:textId="77777777" w:rsidTr="00435EB1">
        <w:trPr>
          <w:cnfStyle w:val="000000010000" w:firstRow="0" w:lastRow="0" w:firstColumn="0" w:lastColumn="0" w:oddVBand="0" w:evenVBand="0" w:oddHBand="0" w:evenHBand="1"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2ECCDC13" w14:textId="77777777" w:rsidR="009F4AEF" w:rsidRPr="0023083B" w:rsidRDefault="009F4AEF" w:rsidP="00B90865">
            <w:pPr>
              <w:ind w:right="-284"/>
              <w:jc w:val="both"/>
              <w:rPr>
                <w:rFonts w:ascii="Cambria" w:hAnsi="Cambria"/>
                <w:i/>
                <w:noProof/>
              </w:rPr>
            </w:pPr>
          </w:p>
        </w:tc>
        <w:tc>
          <w:tcPr>
            <w:tcW w:w="3544" w:type="dxa"/>
          </w:tcPr>
          <w:p w14:paraId="04239707"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648" w:type="dxa"/>
            <w:gridSpan w:val="3"/>
          </w:tcPr>
          <w:p w14:paraId="64659E04"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701" w:type="dxa"/>
          </w:tcPr>
          <w:p w14:paraId="296BDB51"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028" w:type="dxa"/>
          </w:tcPr>
          <w:p w14:paraId="29C9806E" w14:textId="77777777" w:rsidR="009F4AEF" w:rsidRPr="0023083B"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c>
          <w:tcPr>
            <w:tcW w:w="1161" w:type="dxa"/>
          </w:tcPr>
          <w:p w14:paraId="3250B2CF" w14:textId="77777777" w:rsidR="009F4AEF" w:rsidRPr="0023083B"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r>
      <w:tr w:rsidR="009F4AEF" w:rsidRPr="0023083B" w14:paraId="6B5A68A7" w14:textId="77777777" w:rsidTr="00435EB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5FA498E4" w14:textId="77777777" w:rsidR="009F4AEF" w:rsidRPr="0023083B" w:rsidRDefault="009F4AEF" w:rsidP="00B90865">
            <w:pPr>
              <w:ind w:right="-284"/>
              <w:jc w:val="both"/>
              <w:rPr>
                <w:rFonts w:ascii="Cambria" w:hAnsi="Cambria"/>
                <w:i/>
                <w:noProof/>
              </w:rPr>
            </w:pPr>
          </w:p>
        </w:tc>
        <w:tc>
          <w:tcPr>
            <w:tcW w:w="3544" w:type="dxa"/>
          </w:tcPr>
          <w:p w14:paraId="488A41E9"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648" w:type="dxa"/>
            <w:gridSpan w:val="3"/>
          </w:tcPr>
          <w:p w14:paraId="7B0F74BD"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701" w:type="dxa"/>
          </w:tcPr>
          <w:p w14:paraId="1AFE627C"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028" w:type="dxa"/>
          </w:tcPr>
          <w:p w14:paraId="2C14F136" w14:textId="77777777" w:rsidR="009F4AEF" w:rsidRPr="0023083B"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c>
          <w:tcPr>
            <w:tcW w:w="1161" w:type="dxa"/>
          </w:tcPr>
          <w:p w14:paraId="3A766701" w14:textId="77777777" w:rsidR="009F4AEF" w:rsidRPr="0023083B"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r>
      <w:tr w:rsidR="009F4AEF" w:rsidRPr="0023083B" w14:paraId="73A1772C" w14:textId="77777777" w:rsidTr="00435EB1">
        <w:trPr>
          <w:cnfStyle w:val="000000010000" w:firstRow="0" w:lastRow="0" w:firstColumn="0" w:lastColumn="0" w:oddVBand="0" w:evenVBand="0" w:oddHBand="0" w:evenHBand="1"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066DBFF7" w14:textId="77777777" w:rsidR="009F4AEF" w:rsidRPr="0023083B" w:rsidRDefault="009F4AEF" w:rsidP="00B90865">
            <w:pPr>
              <w:ind w:right="-284"/>
              <w:jc w:val="both"/>
              <w:rPr>
                <w:rFonts w:ascii="Cambria" w:hAnsi="Cambria"/>
                <w:i/>
                <w:noProof/>
              </w:rPr>
            </w:pPr>
          </w:p>
        </w:tc>
        <w:tc>
          <w:tcPr>
            <w:tcW w:w="3544" w:type="dxa"/>
          </w:tcPr>
          <w:p w14:paraId="3B6A0C6C"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648" w:type="dxa"/>
            <w:gridSpan w:val="3"/>
          </w:tcPr>
          <w:p w14:paraId="6E6B4CB8"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701" w:type="dxa"/>
          </w:tcPr>
          <w:p w14:paraId="256B259B" w14:textId="77777777" w:rsidR="009F4AEF" w:rsidRPr="00E34570"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028" w:type="dxa"/>
          </w:tcPr>
          <w:p w14:paraId="1A8E8167" w14:textId="77777777" w:rsidR="009F4AEF" w:rsidRPr="0023083B"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c>
          <w:tcPr>
            <w:tcW w:w="1161" w:type="dxa"/>
          </w:tcPr>
          <w:p w14:paraId="68071AF1" w14:textId="77777777" w:rsidR="009F4AEF" w:rsidRPr="0023083B" w:rsidRDefault="009F4AEF" w:rsidP="00B90865">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r>
      <w:tr w:rsidR="009F4AEF" w:rsidRPr="0023083B" w14:paraId="5FC47E45" w14:textId="77777777" w:rsidTr="00435EB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1465DB35" w14:textId="77777777" w:rsidR="009F4AEF" w:rsidRPr="0023083B" w:rsidRDefault="009F4AEF" w:rsidP="00B90865">
            <w:pPr>
              <w:ind w:right="-284"/>
              <w:jc w:val="both"/>
              <w:rPr>
                <w:rFonts w:ascii="Cambria" w:hAnsi="Cambria"/>
                <w:i/>
                <w:noProof/>
                <w:sz w:val="20"/>
                <w:szCs w:val="20"/>
              </w:rPr>
            </w:pPr>
          </w:p>
        </w:tc>
        <w:tc>
          <w:tcPr>
            <w:tcW w:w="3544" w:type="dxa"/>
          </w:tcPr>
          <w:p w14:paraId="22973C6C"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648" w:type="dxa"/>
            <w:gridSpan w:val="3"/>
          </w:tcPr>
          <w:p w14:paraId="1EF5CF9B"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701" w:type="dxa"/>
          </w:tcPr>
          <w:p w14:paraId="572A3504" w14:textId="77777777" w:rsidR="009F4AEF" w:rsidRPr="00E34570"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028" w:type="dxa"/>
          </w:tcPr>
          <w:p w14:paraId="0940ADC7" w14:textId="77777777" w:rsidR="009F4AEF" w:rsidRPr="0023083B"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sz w:val="20"/>
                <w:szCs w:val="20"/>
              </w:rPr>
            </w:pPr>
          </w:p>
        </w:tc>
        <w:tc>
          <w:tcPr>
            <w:tcW w:w="1161" w:type="dxa"/>
          </w:tcPr>
          <w:p w14:paraId="11575E2C" w14:textId="77777777" w:rsidR="009F4AEF" w:rsidRPr="0023083B" w:rsidRDefault="009F4AEF" w:rsidP="00B90865">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sz w:val="20"/>
                <w:szCs w:val="20"/>
              </w:rPr>
            </w:pPr>
          </w:p>
        </w:tc>
      </w:tr>
    </w:tbl>
    <w:p w14:paraId="0CA22172" w14:textId="77777777" w:rsidR="009F4AEF" w:rsidRDefault="009F4AEF" w:rsidP="000F1652">
      <w:pPr>
        <w:jc w:val="both"/>
      </w:pPr>
    </w:p>
    <w:p w14:paraId="1E8FFF89" w14:textId="77777777" w:rsidR="009F4AEF" w:rsidRDefault="009F4AEF" w:rsidP="000F1652">
      <w:pPr>
        <w:jc w:val="both"/>
      </w:pPr>
    </w:p>
    <w:p w14:paraId="76760EF3" w14:textId="77777777" w:rsidR="009F4AEF" w:rsidRDefault="009F4AEF" w:rsidP="000F1652">
      <w:pPr>
        <w:jc w:val="both"/>
      </w:pPr>
    </w:p>
    <w:p w14:paraId="4B7E7507" w14:textId="77777777" w:rsidR="0061294B" w:rsidRDefault="0061294B" w:rsidP="000F1652">
      <w:pPr>
        <w:jc w:val="both"/>
      </w:pPr>
    </w:p>
    <w:p w14:paraId="0C34E981" w14:textId="0F1E85B2" w:rsidR="00E40160" w:rsidRPr="00965550" w:rsidRDefault="00E40160" w:rsidP="0061294B">
      <w:pPr>
        <w:jc w:val="center"/>
        <w:rPr>
          <w:b/>
          <w:bCs/>
          <w:iCs/>
          <w:color w:val="2E74B5" w:themeColor="accent1" w:themeShade="BF"/>
          <w:sz w:val="32"/>
          <w:szCs w:val="32"/>
        </w:rPr>
      </w:pPr>
      <w:r w:rsidRPr="00965550">
        <w:rPr>
          <w:b/>
          <w:bCs/>
          <w:iCs/>
          <w:color w:val="2E74B5" w:themeColor="accent1" w:themeShade="BF"/>
          <w:sz w:val="32"/>
          <w:szCs w:val="32"/>
        </w:rPr>
        <w:t>METODOLOGIE, MEZZI E STRUMENTI DI LAVORO</w:t>
      </w:r>
    </w:p>
    <w:p w14:paraId="64EEBCEC" w14:textId="77777777" w:rsidR="00E40160" w:rsidRDefault="00E40160" w:rsidP="00E40160">
      <w:pPr>
        <w:rPr>
          <w:b/>
          <w:i/>
          <w:color w:val="548DD4"/>
          <w:sz w:val="28"/>
          <w:szCs w:val="28"/>
        </w:rPr>
      </w:pPr>
    </w:p>
    <w:tbl>
      <w:tblPr>
        <w:tblW w:w="10447"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478"/>
        <w:gridCol w:w="731"/>
        <w:gridCol w:w="4425"/>
        <w:gridCol w:w="813"/>
      </w:tblGrid>
      <w:tr w:rsidR="00E40160" w:rsidRPr="00965550" w14:paraId="29C06373" w14:textId="77777777" w:rsidTr="0061294B">
        <w:trPr>
          <w:trHeight w:val="8288"/>
        </w:trPr>
        <w:tc>
          <w:tcPr>
            <w:tcW w:w="10447" w:type="dxa"/>
            <w:gridSpan w:val="4"/>
          </w:tcPr>
          <w:p w14:paraId="6B5ECB34" w14:textId="77777777" w:rsidR="007A5A83" w:rsidRPr="00965550" w:rsidRDefault="007A5A83" w:rsidP="007A5A83">
            <w:pPr>
              <w:tabs>
                <w:tab w:val="left" w:pos="6185"/>
              </w:tabs>
              <w:rPr>
                <w:b/>
                <w:i/>
                <w:caps/>
                <w:sz w:val="24"/>
                <w:szCs w:val="24"/>
              </w:rPr>
            </w:pPr>
            <w:r w:rsidRPr="00965550">
              <w:rPr>
                <w:b/>
                <w:i/>
                <w:caps/>
                <w:sz w:val="28"/>
                <w:szCs w:val="28"/>
              </w:rPr>
              <w:t>metodi e strategie</w:t>
            </w:r>
            <w:r w:rsidRPr="00965550">
              <w:rPr>
                <w:b/>
                <w:i/>
                <w:caps/>
                <w:sz w:val="24"/>
                <w:szCs w:val="24"/>
              </w:rPr>
              <w:tab/>
            </w:r>
          </w:p>
          <w:p w14:paraId="2EA66A06" w14:textId="77777777" w:rsidR="007A5A83" w:rsidRPr="00965550" w:rsidRDefault="007A5A83">
            <w:pPr>
              <w:pStyle w:val="Paragrafoelenco"/>
              <w:numPr>
                <w:ilvl w:val="0"/>
                <w:numId w:val="29"/>
              </w:numPr>
              <w:spacing w:line="276" w:lineRule="auto"/>
              <w:ind w:left="589"/>
              <w:rPr>
                <w:iCs/>
                <w:sz w:val="24"/>
                <w:szCs w:val="24"/>
              </w:rPr>
            </w:pPr>
            <w:r w:rsidRPr="00965550">
              <w:rPr>
                <w:iCs/>
                <w:sz w:val="24"/>
                <w:szCs w:val="24"/>
              </w:rPr>
              <w:t>lezione frontale</w:t>
            </w:r>
          </w:p>
          <w:p w14:paraId="413E43D1" w14:textId="77777777" w:rsidR="007A5A83" w:rsidRPr="00965550" w:rsidRDefault="007A5A83">
            <w:pPr>
              <w:pStyle w:val="Paragrafoelenco"/>
              <w:numPr>
                <w:ilvl w:val="0"/>
                <w:numId w:val="29"/>
              </w:numPr>
              <w:spacing w:line="276" w:lineRule="auto"/>
              <w:ind w:left="589"/>
              <w:rPr>
                <w:iCs/>
                <w:sz w:val="24"/>
                <w:szCs w:val="24"/>
              </w:rPr>
            </w:pPr>
            <w:r w:rsidRPr="00965550">
              <w:rPr>
                <w:iCs/>
                <w:sz w:val="24"/>
                <w:szCs w:val="24"/>
              </w:rPr>
              <w:t>lavoro in coppie di aiuto</w:t>
            </w:r>
          </w:p>
          <w:p w14:paraId="0CBC8863" w14:textId="77777777" w:rsidR="007A5A83" w:rsidRPr="00965550" w:rsidRDefault="007A5A83">
            <w:pPr>
              <w:pStyle w:val="Paragrafoelenco"/>
              <w:numPr>
                <w:ilvl w:val="0"/>
                <w:numId w:val="29"/>
              </w:numPr>
              <w:spacing w:line="276" w:lineRule="auto"/>
              <w:ind w:left="589"/>
              <w:rPr>
                <w:iCs/>
                <w:sz w:val="24"/>
                <w:szCs w:val="24"/>
              </w:rPr>
            </w:pPr>
            <w:r w:rsidRPr="00965550">
              <w:rPr>
                <w:iCs/>
                <w:sz w:val="24"/>
                <w:szCs w:val="24"/>
              </w:rPr>
              <w:t>lavoro di gruppo per fasce eterogenee</w:t>
            </w:r>
          </w:p>
          <w:p w14:paraId="37C9012D" w14:textId="77777777" w:rsidR="007A5A83" w:rsidRPr="00965550" w:rsidRDefault="007A5A83">
            <w:pPr>
              <w:pStyle w:val="Paragrafoelenco"/>
              <w:numPr>
                <w:ilvl w:val="0"/>
                <w:numId w:val="29"/>
              </w:numPr>
              <w:spacing w:line="276" w:lineRule="auto"/>
              <w:ind w:left="589"/>
              <w:rPr>
                <w:iCs/>
                <w:sz w:val="24"/>
                <w:szCs w:val="24"/>
                <w:lang w:val="en-US"/>
              </w:rPr>
            </w:pPr>
            <w:r w:rsidRPr="00965550">
              <w:rPr>
                <w:iCs/>
                <w:sz w:val="24"/>
                <w:szCs w:val="24"/>
                <w:lang w:val="en-US"/>
              </w:rPr>
              <w:t>brain storming</w:t>
            </w:r>
          </w:p>
          <w:p w14:paraId="353EF291" w14:textId="77777777" w:rsidR="007A5A83" w:rsidRPr="00965550" w:rsidRDefault="007A5A83">
            <w:pPr>
              <w:pStyle w:val="Paragrafoelenco"/>
              <w:numPr>
                <w:ilvl w:val="0"/>
                <w:numId w:val="29"/>
              </w:numPr>
              <w:spacing w:line="276" w:lineRule="auto"/>
              <w:ind w:left="589"/>
              <w:rPr>
                <w:iCs/>
                <w:sz w:val="24"/>
                <w:szCs w:val="24"/>
                <w:lang w:val="en-US"/>
              </w:rPr>
            </w:pPr>
            <w:r w:rsidRPr="00965550">
              <w:rPr>
                <w:iCs/>
                <w:sz w:val="24"/>
                <w:szCs w:val="24"/>
                <w:lang w:val="en-US"/>
              </w:rPr>
              <w:t xml:space="preserve">problem solving </w:t>
            </w:r>
          </w:p>
          <w:p w14:paraId="4AEC68A3" w14:textId="299B0302" w:rsidR="007A5A83" w:rsidRPr="00965550" w:rsidRDefault="00965550">
            <w:pPr>
              <w:pStyle w:val="Paragrafoelenco"/>
              <w:numPr>
                <w:ilvl w:val="0"/>
                <w:numId w:val="29"/>
              </w:numPr>
              <w:spacing w:line="276" w:lineRule="auto"/>
              <w:ind w:left="589"/>
              <w:rPr>
                <w:iCs/>
                <w:sz w:val="24"/>
                <w:szCs w:val="24"/>
                <w:lang w:val="en-US"/>
              </w:rPr>
            </w:pPr>
            <w:r w:rsidRPr="00965550">
              <w:rPr>
                <w:iCs/>
                <w:sz w:val="24"/>
                <w:szCs w:val="24"/>
                <w:lang w:val="en-US"/>
              </w:rPr>
              <w:t xml:space="preserve">discussion </w:t>
            </w:r>
            <w:r w:rsidR="007A5A83" w:rsidRPr="00965550">
              <w:rPr>
                <w:iCs/>
                <w:sz w:val="24"/>
                <w:szCs w:val="24"/>
                <w:lang w:val="en-US"/>
              </w:rPr>
              <w:t>guidate</w:t>
            </w:r>
          </w:p>
          <w:p w14:paraId="6A770563" w14:textId="77777777" w:rsidR="007A5A83" w:rsidRPr="00965550" w:rsidRDefault="007A5A83">
            <w:pPr>
              <w:pStyle w:val="Paragrafoelenco"/>
              <w:numPr>
                <w:ilvl w:val="0"/>
                <w:numId w:val="29"/>
              </w:numPr>
              <w:spacing w:line="276" w:lineRule="auto"/>
              <w:ind w:left="589"/>
              <w:rPr>
                <w:iCs/>
                <w:sz w:val="24"/>
                <w:szCs w:val="24"/>
              </w:rPr>
            </w:pPr>
            <w:r w:rsidRPr="00965550">
              <w:rPr>
                <w:iCs/>
                <w:sz w:val="24"/>
                <w:szCs w:val="24"/>
              </w:rPr>
              <w:t xml:space="preserve">attività laboratoriali </w:t>
            </w:r>
          </w:p>
          <w:p w14:paraId="73168E70" w14:textId="77777777" w:rsidR="007A5A83" w:rsidRPr="00965550" w:rsidRDefault="007A5A83" w:rsidP="007A5A83">
            <w:pPr>
              <w:jc w:val="both"/>
              <w:rPr>
                <w:iCs/>
                <w:sz w:val="24"/>
                <w:szCs w:val="24"/>
              </w:rPr>
            </w:pPr>
          </w:p>
          <w:p w14:paraId="436358F8" w14:textId="77777777" w:rsidR="007A5A83" w:rsidRPr="00965550" w:rsidRDefault="007A5A83" w:rsidP="007A5A83">
            <w:pPr>
              <w:rPr>
                <w:b/>
                <w:i/>
                <w:caps/>
                <w:sz w:val="28"/>
                <w:szCs w:val="28"/>
              </w:rPr>
            </w:pPr>
            <w:r w:rsidRPr="00965550">
              <w:rPr>
                <w:b/>
                <w:i/>
                <w:caps/>
                <w:sz w:val="28"/>
                <w:szCs w:val="28"/>
              </w:rPr>
              <w:t>mezzi e strumenti</w:t>
            </w:r>
          </w:p>
          <w:p w14:paraId="55590CB7" w14:textId="77777777" w:rsidR="007A5A83" w:rsidRPr="00965550" w:rsidRDefault="007A5A83">
            <w:pPr>
              <w:pStyle w:val="Paragrafoelenco"/>
              <w:numPr>
                <w:ilvl w:val="0"/>
                <w:numId w:val="30"/>
              </w:numPr>
              <w:spacing w:line="276" w:lineRule="auto"/>
              <w:ind w:left="589"/>
              <w:rPr>
                <w:iCs/>
                <w:sz w:val="24"/>
                <w:szCs w:val="24"/>
              </w:rPr>
            </w:pPr>
            <w:r w:rsidRPr="00965550">
              <w:rPr>
                <w:iCs/>
                <w:sz w:val="24"/>
                <w:szCs w:val="24"/>
              </w:rPr>
              <w:t>Libri di testo</w:t>
            </w:r>
          </w:p>
          <w:p w14:paraId="5449B487"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Testi didattici di supporto</w:t>
            </w:r>
          </w:p>
          <w:p w14:paraId="2A9F7609"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Schede predisposte</w:t>
            </w:r>
          </w:p>
          <w:p w14:paraId="42800CB0"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Computer</w:t>
            </w:r>
          </w:p>
          <w:p w14:paraId="45739879"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Uscite sul territorio</w:t>
            </w:r>
          </w:p>
          <w:p w14:paraId="7EAD404E"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Sussidi audiovisivi</w:t>
            </w:r>
          </w:p>
          <w:p w14:paraId="5788F52F"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Esperimenti</w:t>
            </w:r>
          </w:p>
          <w:p w14:paraId="3C32E7DD"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Costruzione di mappe concettuali e mentali</w:t>
            </w:r>
          </w:p>
          <w:p w14:paraId="63B4731A" w14:textId="77777777" w:rsidR="007A5A83" w:rsidRPr="00965550" w:rsidRDefault="007A5A83" w:rsidP="007A5A83">
            <w:pPr>
              <w:ind w:left="360"/>
              <w:rPr>
                <w:sz w:val="24"/>
                <w:szCs w:val="24"/>
              </w:rPr>
            </w:pPr>
          </w:p>
          <w:p w14:paraId="2DEB2625" w14:textId="3147D52B" w:rsidR="007A5A83" w:rsidRPr="00965550" w:rsidRDefault="007A5A83" w:rsidP="00E40160">
            <w:pPr>
              <w:jc w:val="both"/>
              <w:rPr>
                <w:b/>
                <w:bCs/>
                <w:i/>
                <w:iCs/>
                <w:caps/>
                <w:sz w:val="24"/>
                <w:szCs w:val="24"/>
              </w:rPr>
            </w:pPr>
            <w:r w:rsidRPr="00965550">
              <w:rPr>
                <w:b/>
                <w:bCs/>
                <w:i/>
                <w:iCs/>
                <w:caps/>
                <w:sz w:val="28"/>
                <w:szCs w:val="28"/>
              </w:rPr>
              <w:t xml:space="preserve">Metodologie Didattiche per la Transizione e l'Orientamento </w:t>
            </w:r>
          </w:p>
          <w:p w14:paraId="2ED7BE4E" w14:textId="77777777" w:rsidR="007A5A83" w:rsidRPr="00965550" w:rsidRDefault="007A5A83" w:rsidP="00E40160">
            <w:pPr>
              <w:jc w:val="both"/>
              <w:rPr>
                <w:sz w:val="24"/>
                <w:szCs w:val="24"/>
              </w:rPr>
            </w:pPr>
            <w:r w:rsidRPr="00965550">
              <w:rPr>
                <w:sz w:val="24"/>
                <w:szCs w:val="24"/>
              </w:rPr>
              <w:t xml:space="preserve">Per agevolare l'adattamento al nuovo ordine di scuola e favorire l'orientamento precoce, si privilegiano: </w:t>
            </w:r>
          </w:p>
          <w:p w14:paraId="6CB0D2D3" w14:textId="06FF00EE" w:rsidR="007A5A83" w:rsidRPr="00965550" w:rsidRDefault="007A5A83">
            <w:pPr>
              <w:pStyle w:val="Paragrafoelenco"/>
              <w:numPr>
                <w:ilvl w:val="0"/>
                <w:numId w:val="31"/>
              </w:numPr>
              <w:jc w:val="both"/>
              <w:rPr>
                <w:sz w:val="24"/>
                <w:szCs w:val="24"/>
              </w:rPr>
            </w:pPr>
            <w:r w:rsidRPr="00965550">
              <w:rPr>
                <w:sz w:val="24"/>
                <w:szCs w:val="24"/>
              </w:rPr>
              <w:t xml:space="preserve">Insegnamento esplicito del metodo di studio (sottolineare, identificare parole chiave, costruire mappe concettuali semplificate). </w:t>
            </w:r>
          </w:p>
          <w:p w14:paraId="1AC4F73D" w14:textId="6CAD5C00" w:rsidR="007A5A83" w:rsidRPr="00965550" w:rsidRDefault="007A5A83">
            <w:pPr>
              <w:pStyle w:val="Paragrafoelenco"/>
              <w:numPr>
                <w:ilvl w:val="0"/>
                <w:numId w:val="31"/>
              </w:numPr>
              <w:jc w:val="both"/>
              <w:rPr>
                <w:sz w:val="24"/>
                <w:szCs w:val="24"/>
              </w:rPr>
            </w:pPr>
            <w:r w:rsidRPr="00965550">
              <w:rPr>
                <w:sz w:val="24"/>
                <w:szCs w:val="24"/>
              </w:rPr>
              <w:t xml:space="preserve">Didattica laboratoriale per le discipline scientifiche e tecnologiche. </w:t>
            </w:r>
          </w:p>
          <w:p w14:paraId="2A34659E" w14:textId="50E56380" w:rsidR="007A5A83" w:rsidRPr="00965550" w:rsidRDefault="007A5A83">
            <w:pPr>
              <w:pStyle w:val="Paragrafoelenco"/>
              <w:numPr>
                <w:ilvl w:val="0"/>
                <w:numId w:val="31"/>
              </w:numPr>
              <w:jc w:val="both"/>
              <w:rPr>
                <w:sz w:val="24"/>
                <w:szCs w:val="24"/>
              </w:rPr>
            </w:pPr>
            <w:r w:rsidRPr="00965550">
              <w:rPr>
                <w:sz w:val="24"/>
                <w:szCs w:val="24"/>
              </w:rPr>
              <w:t xml:space="preserve">Peer tutoring (apprendimento tra pari) per favorire l'integrazione degli alunni in difficoltà o NAI. </w:t>
            </w:r>
          </w:p>
          <w:p w14:paraId="6C715824" w14:textId="733B1179" w:rsidR="00E40160" w:rsidRPr="00965550" w:rsidRDefault="007A5A83">
            <w:pPr>
              <w:pStyle w:val="Paragrafoelenco"/>
              <w:numPr>
                <w:ilvl w:val="0"/>
                <w:numId w:val="31"/>
              </w:numPr>
              <w:jc w:val="both"/>
              <w:rPr>
                <w:sz w:val="24"/>
                <w:szCs w:val="24"/>
              </w:rPr>
            </w:pPr>
            <w:r w:rsidRPr="00965550">
              <w:rPr>
                <w:sz w:val="24"/>
                <w:szCs w:val="24"/>
              </w:rPr>
              <w:t>Uso mirato e regolamentato di strumenti digitali in classe solo a scopo strettamente didattico.</w:t>
            </w:r>
          </w:p>
          <w:p w14:paraId="3EADB9DF" w14:textId="5694EC27" w:rsidR="00965550" w:rsidRPr="00965550" w:rsidRDefault="00965550" w:rsidP="00E40160">
            <w:pPr>
              <w:jc w:val="both"/>
              <w:rPr>
                <w:sz w:val="24"/>
                <w:szCs w:val="24"/>
              </w:rPr>
            </w:pPr>
          </w:p>
        </w:tc>
      </w:tr>
      <w:tr w:rsidR="00E40160" w:rsidRPr="00965550" w14:paraId="17527DBB" w14:textId="77777777" w:rsidTr="00E40160">
        <w:trPr>
          <w:trHeight w:val="218"/>
        </w:trPr>
        <w:tc>
          <w:tcPr>
            <w:tcW w:w="10447" w:type="dxa"/>
            <w:gridSpan w:val="4"/>
          </w:tcPr>
          <w:p w14:paraId="54B3F889" w14:textId="77777777" w:rsidR="00E40160" w:rsidRPr="00965550" w:rsidRDefault="00E40160" w:rsidP="00E40160">
            <w:pPr>
              <w:keepNext/>
              <w:ind w:left="360"/>
              <w:jc w:val="center"/>
              <w:rPr>
                <w:b/>
                <w:bCs/>
                <w:i/>
                <w:sz w:val="28"/>
                <w:szCs w:val="28"/>
              </w:rPr>
            </w:pPr>
            <w:r w:rsidRPr="00965550">
              <w:rPr>
                <w:b/>
                <w:bCs/>
                <w:i/>
                <w:sz w:val="28"/>
                <w:szCs w:val="28"/>
              </w:rPr>
              <w:t>INTERVENTI INDIVIDUALIZZATI</w:t>
            </w:r>
          </w:p>
        </w:tc>
      </w:tr>
      <w:tr w:rsidR="00E40160" w:rsidRPr="00965550" w14:paraId="7AC4B6CC" w14:textId="77777777" w:rsidTr="00E40160">
        <w:trPr>
          <w:trHeight w:val="217"/>
        </w:trPr>
        <w:tc>
          <w:tcPr>
            <w:tcW w:w="5209" w:type="dxa"/>
            <w:gridSpan w:val="2"/>
          </w:tcPr>
          <w:p w14:paraId="52AE403B" w14:textId="77777777" w:rsidR="00E40160" w:rsidRPr="00965550" w:rsidRDefault="00E40160" w:rsidP="00E40160">
            <w:pPr>
              <w:keepNext/>
              <w:ind w:left="360"/>
              <w:jc w:val="center"/>
              <w:rPr>
                <w:b/>
                <w:bCs/>
                <w:i/>
                <w:sz w:val="28"/>
                <w:szCs w:val="28"/>
              </w:rPr>
            </w:pPr>
            <w:r w:rsidRPr="00965550">
              <w:rPr>
                <w:b/>
                <w:bCs/>
                <w:i/>
                <w:sz w:val="28"/>
                <w:szCs w:val="28"/>
              </w:rPr>
              <w:t>SOSTEGNO</w:t>
            </w:r>
          </w:p>
        </w:tc>
        <w:tc>
          <w:tcPr>
            <w:tcW w:w="5238" w:type="dxa"/>
            <w:gridSpan w:val="2"/>
          </w:tcPr>
          <w:p w14:paraId="01E2F459" w14:textId="77777777" w:rsidR="00E40160" w:rsidRPr="00965550" w:rsidRDefault="00E40160" w:rsidP="00E40160">
            <w:pPr>
              <w:keepNext/>
              <w:ind w:left="360"/>
              <w:jc w:val="center"/>
              <w:rPr>
                <w:b/>
                <w:bCs/>
                <w:i/>
                <w:sz w:val="28"/>
                <w:szCs w:val="28"/>
              </w:rPr>
            </w:pPr>
            <w:r w:rsidRPr="00965550">
              <w:rPr>
                <w:b/>
                <w:bCs/>
                <w:i/>
                <w:sz w:val="28"/>
                <w:szCs w:val="28"/>
              </w:rPr>
              <w:t>SVILUPPO</w:t>
            </w:r>
          </w:p>
        </w:tc>
      </w:tr>
      <w:tr w:rsidR="00E40160" w:rsidRPr="00965550" w14:paraId="0E86BCDF" w14:textId="77777777" w:rsidTr="00E40160">
        <w:trPr>
          <w:trHeight w:val="225"/>
        </w:trPr>
        <w:tc>
          <w:tcPr>
            <w:tcW w:w="4478" w:type="dxa"/>
          </w:tcPr>
          <w:p w14:paraId="67A5A05A" w14:textId="77777777" w:rsidR="00E40160" w:rsidRPr="00965550" w:rsidRDefault="00E40160" w:rsidP="00E40160">
            <w:pPr>
              <w:rPr>
                <w:sz w:val="24"/>
                <w:szCs w:val="24"/>
              </w:rPr>
            </w:pPr>
            <w:r w:rsidRPr="00965550">
              <w:rPr>
                <w:sz w:val="24"/>
                <w:szCs w:val="24"/>
              </w:rPr>
              <w:t>Rinforzi positivi</w:t>
            </w:r>
          </w:p>
        </w:tc>
        <w:tc>
          <w:tcPr>
            <w:tcW w:w="731" w:type="dxa"/>
          </w:tcPr>
          <w:p w14:paraId="5805915C" w14:textId="77777777" w:rsidR="00E40160" w:rsidRPr="00965550" w:rsidRDefault="00E40160" w:rsidP="00E40160">
            <w:pPr>
              <w:keepNext/>
              <w:ind w:left="360"/>
              <w:jc w:val="center"/>
              <w:rPr>
                <w:b/>
                <w:i/>
                <w:sz w:val="24"/>
                <w:szCs w:val="24"/>
              </w:rPr>
            </w:pPr>
          </w:p>
        </w:tc>
        <w:tc>
          <w:tcPr>
            <w:tcW w:w="4425" w:type="dxa"/>
          </w:tcPr>
          <w:p w14:paraId="68A64924" w14:textId="77777777" w:rsidR="00E40160" w:rsidRPr="00965550" w:rsidRDefault="00E40160" w:rsidP="00E40160">
            <w:pPr>
              <w:rPr>
                <w:sz w:val="24"/>
                <w:szCs w:val="24"/>
              </w:rPr>
            </w:pPr>
            <w:r w:rsidRPr="00965550">
              <w:rPr>
                <w:sz w:val="24"/>
                <w:szCs w:val="24"/>
              </w:rPr>
              <w:t>Rinforzi positivi</w:t>
            </w:r>
          </w:p>
        </w:tc>
        <w:tc>
          <w:tcPr>
            <w:tcW w:w="813" w:type="dxa"/>
          </w:tcPr>
          <w:p w14:paraId="4E50D84C" w14:textId="77777777" w:rsidR="00E40160" w:rsidRPr="00965550" w:rsidRDefault="00E40160" w:rsidP="00E40160">
            <w:pPr>
              <w:keepNext/>
              <w:ind w:left="360"/>
              <w:jc w:val="center"/>
              <w:rPr>
                <w:b/>
                <w:i/>
                <w:sz w:val="24"/>
                <w:szCs w:val="24"/>
              </w:rPr>
            </w:pPr>
          </w:p>
        </w:tc>
      </w:tr>
      <w:tr w:rsidR="00E40160" w:rsidRPr="00965550" w14:paraId="440B2414" w14:textId="77777777" w:rsidTr="00E40160">
        <w:trPr>
          <w:trHeight w:val="225"/>
        </w:trPr>
        <w:tc>
          <w:tcPr>
            <w:tcW w:w="4478" w:type="dxa"/>
          </w:tcPr>
          <w:p w14:paraId="620861A5" w14:textId="77777777" w:rsidR="00E40160" w:rsidRPr="00965550" w:rsidRDefault="00E40160" w:rsidP="00E40160">
            <w:pPr>
              <w:rPr>
                <w:sz w:val="24"/>
                <w:szCs w:val="24"/>
              </w:rPr>
            </w:pPr>
            <w:r w:rsidRPr="00965550">
              <w:rPr>
                <w:sz w:val="24"/>
                <w:szCs w:val="24"/>
              </w:rPr>
              <w:lastRenderedPageBreak/>
              <w:t>Affidamento di compiti e di responsabilità</w:t>
            </w:r>
          </w:p>
        </w:tc>
        <w:tc>
          <w:tcPr>
            <w:tcW w:w="731" w:type="dxa"/>
          </w:tcPr>
          <w:p w14:paraId="7696DE57" w14:textId="77777777" w:rsidR="00E40160" w:rsidRPr="00965550" w:rsidRDefault="00E40160" w:rsidP="00E40160">
            <w:pPr>
              <w:keepNext/>
              <w:ind w:left="360"/>
              <w:jc w:val="center"/>
              <w:rPr>
                <w:b/>
                <w:i/>
                <w:sz w:val="24"/>
                <w:szCs w:val="24"/>
              </w:rPr>
            </w:pPr>
          </w:p>
        </w:tc>
        <w:tc>
          <w:tcPr>
            <w:tcW w:w="4425" w:type="dxa"/>
          </w:tcPr>
          <w:p w14:paraId="14DCA2EC" w14:textId="77777777" w:rsidR="00E40160" w:rsidRPr="00965550" w:rsidRDefault="00E40160" w:rsidP="00E40160">
            <w:pPr>
              <w:rPr>
                <w:sz w:val="24"/>
                <w:szCs w:val="24"/>
              </w:rPr>
            </w:pPr>
            <w:r w:rsidRPr="00965550">
              <w:rPr>
                <w:sz w:val="24"/>
                <w:szCs w:val="24"/>
              </w:rPr>
              <w:t>Affidamento di compiti e di responsabilità</w:t>
            </w:r>
          </w:p>
        </w:tc>
        <w:tc>
          <w:tcPr>
            <w:tcW w:w="813" w:type="dxa"/>
          </w:tcPr>
          <w:p w14:paraId="6F630030" w14:textId="77777777" w:rsidR="00E40160" w:rsidRPr="00965550" w:rsidRDefault="00E40160" w:rsidP="00E40160">
            <w:pPr>
              <w:keepNext/>
              <w:ind w:left="360"/>
              <w:jc w:val="center"/>
              <w:rPr>
                <w:b/>
                <w:i/>
                <w:sz w:val="24"/>
                <w:szCs w:val="24"/>
              </w:rPr>
            </w:pPr>
          </w:p>
        </w:tc>
      </w:tr>
      <w:tr w:rsidR="00E40160" w:rsidRPr="00965550" w14:paraId="2F268E4A" w14:textId="77777777" w:rsidTr="00E40160">
        <w:trPr>
          <w:trHeight w:val="225"/>
        </w:trPr>
        <w:tc>
          <w:tcPr>
            <w:tcW w:w="4478" w:type="dxa"/>
          </w:tcPr>
          <w:p w14:paraId="7A73E9CE" w14:textId="77777777" w:rsidR="00E40160" w:rsidRPr="00965550" w:rsidRDefault="00E40160" w:rsidP="00E40160">
            <w:pPr>
              <w:rPr>
                <w:sz w:val="24"/>
                <w:szCs w:val="24"/>
              </w:rPr>
            </w:pPr>
            <w:r w:rsidRPr="00965550">
              <w:rPr>
                <w:sz w:val="24"/>
                <w:szCs w:val="24"/>
              </w:rPr>
              <w:t>Discussioni guidate e/o gestite</w:t>
            </w:r>
          </w:p>
        </w:tc>
        <w:tc>
          <w:tcPr>
            <w:tcW w:w="731" w:type="dxa"/>
          </w:tcPr>
          <w:p w14:paraId="4BDD7C2C" w14:textId="77777777" w:rsidR="00E40160" w:rsidRPr="00965550" w:rsidRDefault="00E40160" w:rsidP="00E40160">
            <w:pPr>
              <w:keepNext/>
              <w:ind w:left="360"/>
              <w:jc w:val="center"/>
              <w:rPr>
                <w:b/>
                <w:i/>
                <w:sz w:val="24"/>
                <w:szCs w:val="24"/>
              </w:rPr>
            </w:pPr>
          </w:p>
        </w:tc>
        <w:tc>
          <w:tcPr>
            <w:tcW w:w="4425" w:type="dxa"/>
          </w:tcPr>
          <w:p w14:paraId="0AF1730A" w14:textId="77777777" w:rsidR="00E40160" w:rsidRPr="00965550" w:rsidRDefault="00E40160" w:rsidP="00E40160">
            <w:pPr>
              <w:rPr>
                <w:sz w:val="24"/>
                <w:szCs w:val="24"/>
              </w:rPr>
            </w:pPr>
            <w:r w:rsidRPr="00965550">
              <w:rPr>
                <w:sz w:val="24"/>
                <w:szCs w:val="24"/>
              </w:rPr>
              <w:t>Discussioni guidate e/o gestite</w:t>
            </w:r>
          </w:p>
        </w:tc>
        <w:tc>
          <w:tcPr>
            <w:tcW w:w="813" w:type="dxa"/>
          </w:tcPr>
          <w:p w14:paraId="6BD6EBF2" w14:textId="77777777" w:rsidR="00E40160" w:rsidRPr="00965550" w:rsidRDefault="00E40160" w:rsidP="00E40160">
            <w:pPr>
              <w:keepNext/>
              <w:ind w:left="360"/>
              <w:jc w:val="center"/>
              <w:rPr>
                <w:b/>
                <w:i/>
                <w:sz w:val="24"/>
                <w:szCs w:val="24"/>
              </w:rPr>
            </w:pPr>
          </w:p>
        </w:tc>
      </w:tr>
      <w:tr w:rsidR="00E40160" w:rsidRPr="00965550" w14:paraId="47E32F28" w14:textId="77777777" w:rsidTr="00E40160">
        <w:trPr>
          <w:trHeight w:val="225"/>
        </w:trPr>
        <w:tc>
          <w:tcPr>
            <w:tcW w:w="4478" w:type="dxa"/>
          </w:tcPr>
          <w:p w14:paraId="752D6B98" w14:textId="77777777" w:rsidR="00E40160" w:rsidRPr="00965550" w:rsidRDefault="00E40160" w:rsidP="00E40160">
            <w:pPr>
              <w:rPr>
                <w:sz w:val="24"/>
                <w:szCs w:val="24"/>
              </w:rPr>
            </w:pPr>
            <w:r w:rsidRPr="00965550">
              <w:rPr>
                <w:sz w:val="24"/>
                <w:szCs w:val="24"/>
              </w:rPr>
              <w:t>Ascolto attivo</w:t>
            </w:r>
          </w:p>
        </w:tc>
        <w:tc>
          <w:tcPr>
            <w:tcW w:w="731" w:type="dxa"/>
          </w:tcPr>
          <w:p w14:paraId="6A85A7B1" w14:textId="77777777" w:rsidR="00E40160" w:rsidRPr="00965550" w:rsidRDefault="00E40160" w:rsidP="00E40160">
            <w:pPr>
              <w:keepNext/>
              <w:ind w:left="360"/>
              <w:jc w:val="center"/>
              <w:rPr>
                <w:b/>
                <w:i/>
                <w:sz w:val="24"/>
                <w:szCs w:val="24"/>
              </w:rPr>
            </w:pPr>
          </w:p>
        </w:tc>
        <w:tc>
          <w:tcPr>
            <w:tcW w:w="4425" w:type="dxa"/>
          </w:tcPr>
          <w:p w14:paraId="247F2CB6" w14:textId="77777777" w:rsidR="00E40160" w:rsidRPr="00965550" w:rsidRDefault="00E40160" w:rsidP="00E40160">
            <w:pPr>
              <w:rPr>
                <w:sz w:val="24"/>
                <w:szCs w:val="24"/>
              </w:rPr>
            </w:pPr>
            <w:r w:rsidRPr="00965550">
              <w:rPr>
                <w:sz w:val="24"/>
                <w:szCs w:val="24"/>
              </w:rPr>
              <w:t>Ascolto attivo</w:t>
            </w:r>
          </w:p>
        </w:tc>
        <w:tc>
          <w:tcPr>
            <w:tcW w:w="813" w:type="dxa"/>
          </w:tcPr>
          <w:p w14:paraId="3DE2FBD0" w14:textId="77777777" w:rsidR="00E40160" w:rsidRPr="00965550" w:rsidRDefault="00E40160" w:rsidP="00E40160">
            <w:pPr>
              <w:keepNext/>
              <w:ind w:left="360"/>
              <w:jc w:val="center"/>
              <w:rPr>
                <w:b/>
                <w:i/>
                <w:sz w:val="24"/>
                <w:szCs w:val="24"/>
              </w:rPr>
            </w:pPr>
          </w:p>
        </w:tc>
      </w:tr>
      <w:tr w:rsidR="00E40160" w:rsidRPr="00965550" w14:paraId="2C841AAC" w14:textId="77777777" w:rsidTr="00E40160">
        <w:trPr>
          <w:trHeight w:val="225"/>
        </w:trPr>
        <w:tc>
          <w:tcPr>
            <w:tcW w:w="4478" w:type="dxa"/>
          </w:tcPr>
          <w:p w14:paraId="7194EE24" w14:textId="77777777" w:rsidR="00E40160" w:rsidRPr="00965550" w:rsidRDefault="00E40160" w:rsidP="00E40160">
            <w:pPr>
              <w:rPr>
                <w:sz w:val="24"/>
                <w:szCs w:val="24"/>
              </w:rPr>
            </w:pPr>
            <w:r w:rsidRPr="00965550">
              <w:rPr>
                <w:sz w:val="24"/>
                <w:szCs w:val="24"/>
              </w:rPr>
              <w:t>Circle time</w:t>
            </w:r>
          </w:p>
        </w:tc>
        <w:tc>
          <w:tcPr>
            <w:tcW w:w="731" w:type="dxa"/>
          </w:tcPr>
          <w:p w14:paraId="7980C865" w14:textId="77777777" w:rsidR="00E40160" w:rsidRPr="00965550" w:rsidRDefault="00E40160" w:rsidP="00E40160">
            <w:pPr>
              <w:keepNext/>
              <w:ind w:left="360"/>
              <w:jc w:val="center"/>
              <w:rPr>
                <w:b/>
                <w:i/>
                <w:sz w:val="24"/>
                <w:szCs w:val="24"/>
              </w:rPr>
            </w:pPr>
          </w:p>
        </w:tc>
        <w:tc>
          <w:tcPr>
            <w:tcW w:w="4425" w:type="dxa"/>
          </w:tcPr>
          <w:p w14:paraId="5C94CB7E" w14:textId="77777777" w:rsidR="00E40160" w:rsidRPr="00965550" w:rsidRDefault="00E40160" w:rsidP="00E40160">
            <w:pPr>
              <w:rPr>
                <w:sz w:val="24"/>
                <w:szCs w:val="24"/>
              </w:rPr>
            </w:pPr>
            <w:r w:rsidRPr="00965550">
              <w:rPr>
                <w:sz w:val="24"/>
                <w:szCs w:val="24"/>
              </w:rPr>
              <w:t>Circle time</w:t>
            </w:r>
          </w:p>
        </w:tc>
        <w:tc>
          <w:tcPr>
            <w:tcW w:w="813" w:type="dxa"/>
          </w:tcPr>
          <w:p w14:paraId="534F83E7" w14:textId="77777777" w:rsidR="00E40160" w:rsidRPr="00965550" w:rsidRDefault="00E40160" w:rsidP="00E40160">
            <w:pPr>
              <w:keepNext/>
              <w:ind w:left="360"/>
              <w:jc w:val="center"/>
              <w:rPr>
                <w:b/>
                <w:i/>
                <w:sz w:val="24"/>
                <w:szCs w:val="24"/>
              </w:rPr>
            </w:pPr>
          </w:p>
        </w:tc>
      </w:tr>
      <w:tr w:rsidR="00E40160" w:rsidRPr="00965550" w14:paraId="4FD3A4BB" w14:textId="77777777" w:rsidTr="00E40160">
        <w:trPr>
          <w:trHeight w:val="225"/>
        </w:trPr>
        <w:tc>
          <w:tcPr>
            <w:tcW w:w="4478" w:type="dxa"/>
          </w:tcPr>
          <w:p w14:paraId="63000595" w14:textId="77777777" w:rsidR="00E40160" w:rsidRPr="00965550" w:rsidRDefault="00E40160" w:rsidP="00E40160">
            <w:pPr>
              <w:rPr>
                <w:sz w:val="24"/>
                <w:szCs w:val="24"/>
              </w:rPr>
            </w:pPr>
            <w:r w:rsidRPr="00965550">
              <w:rPr>
                <w:sz w:val="24"/>
                <w:szCs w:val="24"/>
              </w:rPr>
              <w:t>Attività integrative</w:t>
            </w:r>
          </w:p>
        </w:tc>
        <w:tc>
          <w:tcPr>
            <w:tcW w:w="731" w:type="dxa"/>
          </w:tcPr>
          <w:p w14:paraId="12E321D0" w14:textId="77777777" w:rsidR="00E40160" w:rsidRPr="00965550" w:rsidRDefault="00E40160" w:rsidP="00E40160">
            <w:pPr>
              <w:keepNext/>
              <w:ind w:left="360"/>
              <w:jc w:val="center"/>
              <w:rPr>
                <w:b/>
                <w:i/>
                <w:sz w:val="24"/>
                <w:szCs w:val="24"/>
              </w:rPr>
            </w:pPr>
          </w:p>
        </w:tc>
        <w:tc>
          <w:tcPr>
            <w:tcW w:w="4425" w:type="dxa"/>
          </w:tcPr>
          <w:p w14:paraId="2E94E5A1" w14:textId="77777777" w:rsidR="00E40160" w:rsidRPr="00965550" w:rsidRDefault="00E40160" w:rsidP="00E40160">
            <w:pPr>
              <w:rPr>
                <w:sz w:val="24"/>
                <w:szCs w:val="24"/>
              </w:rPr>
            </w:pPr>
            <w:r w:rsidRPr="00965550">
              <w:rPr>
                <w:sz w:val="24"/>
                <w:szCs w:val="24"/>
              </w:rPr>
              <w:t>Attività integrative</w:t>
            </w:r>
          </w:p>
        </w:tc>
        <w:tc>
          <w:tcPr>
            <w:tcW w:w="813" w:type="dxa"/>
          </w:tcPr>
          <w:p w14:paraId="213A2CC1" w14:textId="77777777" w:rsidR="00E40160" w:rsidRPr="00965550" w:rsidRDefault="00E40160" w:rsidP="00E40160">
            <w:pPr>
              <w:keepNext/>
              <w:ind w:left="360"/>
              <w:jc w:val="center"/>
              <w:rPr>
                <w:b/>
                <w:i/>
                <w:sz w:val="24"/>
                <w:szCs w:val="24"/>
              </w:rPr>
            </w:pPr>
          </w:p>
        </w:tc>
      </w:tr>
      <w:tr w:rsidR="00E40160" w:rsidRPr="00965550" w14:paraId="42E3C662" w14:textId="77777777" w:rsidTr="00E40160">
        <w:trPr>
          <w:trHeight w:val="225"/>
        </w:trPr>
        <w:tc>
          <w:tcPr>
            <w:tcW w:w="4478" w:type="dxa"/>
          </w:tcPr>
          <w:p w14:paraId="056371C1" w14:textId="77777777" w:rsidR="00E40160" w:rsidRPr="00965550" w:rsidRDefault="00E40160" w:rsidP="00E40160">
            <w:pPr>
              <w:rPr>
                <w:sz w:val="24"/>
                <w:szCs w:val="24"/>
              </w:rPr>
            </w:pPr>
            <w:r w:rsidRPr="00965550">
              <w:rPr>
                <w:sz w:val="24"/>
                <w:szCs w:val="24"/>
              </w:rPr>
              <w:t>Scambio di esperienze</w:t>
            </w:r>
          </w:p>
        </w:tc>
        <w:tc>
          <w:tcPr>
            <w:tcW w:w="731" w:type="dxa"/>
          </w:tcPr>
          <w:p w14:paraId="530FA818" w14:textId="77777777" w:rsidR="00E40160" w:rsidRPr="00965550" w:rsidRDefault="00E40160" w:rsidP="00E40160">
            <w:pPr>
              <w:keepNext/>
              <w:ind w:left="360"/>
              <w:jc w:val="center"/>
              <w:rPr>
                <w:b/>
                <w:i/>
                <w:sz w:val="24"/>
                <w:szCs w:val="24"/>
              </w:rPr>
            </w:pPr>
          </w:p>
        </w:tc>
        <w:tc>
          <w:tcPr>
            <w:tcW w:w="4425" w:type="dxa"/>
          </w:tcPr>
          <w:p w14:paraId="1AB0764A" w14:textId="77777777" w:rsidR="00E40160" w:rsidRPr="00965550" w:rsidRDefault="00E40160" w:rsidP="00E40160">
            <w:pPr>
              <w:rPr>
                <w:sz w:val="24"/>
                <w:szCs w:val="24"/>
              </w:rPr>
            </w:pPr>
            <w:r w:rsidRPr="00965550">
              <w:rPr>
                <w:sz w:val="24"/>
                <w:szCs w:val="24"/>
              </w:rPr>
              <w:t>Scambio di esperienze con classi diverse</w:t>
            </w:r>
          </w:p>
        </w:tc>
        <w:tc>
          <w:tcPr>
            <w:tcW w:w="813" w:type="dxa"/>
          </w:tcPr>
          <w:p w14:paraId="7EB6B8FD" w14:textId="77777777" w:rsidR="00E40160" w:rsidRPr="00965550" w:rsidRDefault="00E40160" w:rsidP="00E40160">
            <w:pPr>
              <w:keepNext/>
              <w:ind w:left="360"/>
              <w:jc w:val="center"/>
              <w:rPr>
                <w:b/>
                <w:i/>
                <w:sz w:val="24"/>
                <w:szCs w:val="24"/>
              </w:rPr>
            </w:pPr>
          </w:p>
        </w:tc>
      </w:tr>
      <w:tr w:rsidR="00E40160" w:rsidRPr="00965550" w14:paraId="7841BB63" w14:textId="77777777" w:rsidTr="00E40160">
        <w:trPr>
          <w:trHeight w:val="225"/>
        </w:trPr>
        <w:tc>
          <w:tcPr>
            <w:tcW w:w="4478" w:type="dxa"/>
          </w:tcPr>
          <w:p w14:paraId="373E7CD6" w14:textId="77777777" w:rsidR="00E40160" w:rsidRPr="00965550" w:rsidRDefault="00E40160" w:rsidP="00E40160">
            <w:pPr>
              <w:rPr>
                <w:sz w:val="24"/>
                <w:szCs w:val="24"/>
              </w:rPr>
            </w:pPr>
            <w:r w:rsidRPr="00965550">
              <w:rPr>
                <w:sz w:val="24"/>
                <w:szCs w:val="24"/>
              </w:rPr>
              <w:t>Lavori di gruppo strutturati funzionalmente</w:t>
            </w:r>
          </w:p>
        </w:tc>
        <w:tc>
          <w:tcPr>
            <w:tcW w:w="731" w:type="dxa"/>
          </w:tcPr>
          <w:p w14:paraId="7347F269" w14:textId="77777777" w:rsidR="00E40160" w:rsidRPr="00965550" w:rsidRDefault="00E40160" w:rsidP="00E40160">
            <w:pPr>
              <w:keepNext/>
              <w:ind w:left="360"/>
              <w:jc w:val="center"/>
              <w:rPr>
                <w:b/>
                <w:i/>
                <w:sz w:val="24"/>
                <w:szCs w:val="24"/>
              </w:rPr>
            </w:pPr>
          </w:p>
        </w:tc>
        <w:tc>
          <w:tcPr>
            <w:tcW w:w="4425" w:type="dxa"/>
          </w:tcPr>
          <w:p w14:paraId="2A2B89BA" w14:textId="77777777" w:rsidR="00E40160" w:rsidRPr="00965550" w:rsidRDefault="00E40160" w:rsidP="00E40160">
            <w:pPr>
              <w:rPr>
                <w:sz w:val="24"/>
                <w:szCs w:val="24"/>
              </w:rPr>
            </w:pPr>
            <w:r w:rsidRPr="00965550">
              <w:rPr>
                <w:sz w:val="24"/>
                <w:szCs w:val="24"/>
              </w:rPr>
              <w:t>Lavori di gruppo strutturati funzionalmente</w:t>
            </w:r>
          </w:p>
        </w:tc>
        <w:tc>
          <w:tcPr>
            <w:tcW w:w="813" w:type="dxa"/>
          </w:tcPr>
          <w:p w14:paraId="634F677B" w14:textId="77777777" w:rsidR="00E40160" w:rsidRPr="00965550" w:rsidRDefault="00E40160" w:rsidP="00E40160">
            <w:pPr>
              <w:keepNext/>
              <w:ind w:left="360"/>
              <w:jc w:val="center"/>
              <w:rPr>
                <w:b/>
                <w:i/>
                <w:sz w:val="24"/>
                <w:szCs w:val="24"/>
              </w:rPr>
            </w:pPr>
          </w:p>
        </w:tc>
      </w:tr>
    </w:tbl>
    <w:p w14:paraId="0CBEBFC7" w14:textId="77777777" w:rsidR="00E40160" w:rsidRDefault="00E40160" w:rsidP="00E40160">
      <w:pPr>
        <w:jc w:val="center"/>
        <w:rPr>
          <w:b/>
          <w:i/>
          <w:color w:val="548DD4"/>
          <w:sz w:val="36"/>
          <w:szCs w:val="36"/>
        </w:rPr>
      </w:pPr>
    </w:p>
    <w:tbl>
      <w:tblPr>
        <w:tblW w:w="10447"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3121"/>
        <w:gridCol w:w="374"/>
        <w:gridCol w:w="3017"/>
        <w:gridCol w:w="410"/>
        <w:gridCol w:w="2982"/>
        <w:gridCol w:w="543"/>
      </w:tblGrid>
      <w:tr w:rsidR="00E40160" w14:paraId="32575171" w14:textId="77777777" w:rsidTr="00965550">
        <w:trPr>
          <w:trHeight w:val="668"/>
        </w:trPr>
        <w:tc>
          <w:tcPr>
            <w:tcW w:w="10447" w:type="dxa"/>
            <w:gridSpan w:val="6"/>
          </w:tcPr>
          <w:p w14:paraId="0CCFDDAF" w14:textId="77777777" w:rsidR="00E40160" w:rsidRPr="00965550" w:rsidRDefault="00E40160" w:rsidP="00E40160">
            <w:pPr>
              <w:keepNext/>
              <w:ind w:left="360"/>
              <w:jc w:val="center"/>
              <w:rPr>
                <w:b/>
                <w:bCs/>
                <w:i/>
              </w:rPr>
            </w:pPr>
          </w:p>
          <w:p w14:paraId="1D783262" w14:textId="77777777" w:rsidR="00E40160" w:rsidRPr="00965550" w:rsidRDefault="00E40160" w:rsidP="00E40160">
            <w:pPr>
              <w:keepNext/>
              <w:ind w:left="360"/>
              <w:jc w:val="center"/>
              <w:rPr>
                <w:b/>
                <w:bCs/>
                <w:i/>
                <w:sz w:val="28"/>
                <w:szCs w:val="28"/>
              </w:rPr>
            </w:pPr>
            <w:r w:rsidRPr="00965550">
              <w:rPr>
                <w:b/>
                <w:bCs/>
                <w:i/>
                <w:sz w:val="28"/>
                <w:szCs w:val="28"/>
              </w:rPr>
              <w:t>AREA COGNITIVA</w:t>
            </w:r>
          </w:p>
          <w:p w14:paraId="273188BC" w14:textId="77777777" w:rsidR="00E40160" w:rsidRPr="00965550" w:rsidRDefault="00E40160" w:rsidP="00E40160">
            <w:pPr>
              <w:rPr>
                <w:b/>
                <w:bCs/>
                <w:i/>
              </w:rPr>
            </w:pPr>
          </w:p>
        </w:tc>
      </w:tr>
      <w:tr w:rsidR="00E40160" w14:paraId="271DF9AF" w14:textId="77777777" w:rsidTr="00E40160">
        <w:trPr>
          <w:trHeight w:val="225"/>
        </w:trPr>
        <w:tc>
          <w:tcPr>
            <w:tcW w:w="3495" w:type="dxa"/>
            <w:gridSpan w:val="2"/>
          </w:tcPr>
          <w:p w14:paraId="5ADC17EB" w14:textId="77777777" w:rsidR="00E40160" w:rsidRPr="00965550" w:rsidRDefault="00E40160" w:rsidP="00E40160">
            <w:pPr>
              <w:keepNext/>
              <w:ind w:left="360"/>
              <w:jc w:val="center"/>
              <w:rPr>
                <w:b/>
                <w:bCs/>
                <w:i/>
                <w:sz w:val="28"/>
                <w:szCs w:val="28"/>
              </w:rPr>
            </w:pPr>
          </w:p>
          <w:p w14:paraId="488E713B" w14:textId="77777777" w:rsidR="00E40160" w:rsidRPr="00965550" w:rsidRDefault="00E40160" w:rsidP="00E40160">
            <w:pPr>
              <w:keepNext/>
              <w:ind w:left="360"/>
              <w:jc w:val="center"/>
              <w:rPr>
                <w:b/>
                <w:bCs/>
                <w:i/>
                <w:sz w:val="28"/>
                <w:szCs w:val="28"/>
              </w:rPr>
            </w:pPr>
            <w:r w:rsidRPr="00965550">
              <w:rPr>
                <w:b/>
                <w:bCs/>
                <w:i/>
                <w:sz w:val="28"/>
                <w:szCs w:val="28"/>
              </w:rPr>
              <w:t>RECUPERO</w:t>
            </w:r>
          </w:p>
          <w:p w14:paraId="1B9ABCA0" w14:textId="77777777" w:rsidR="00E40160" w:rsidRPr="00965550" w:rsidRDefault="00E40160" w:rsidP="00E40160">
            <w:pPr>
              <w:rPr>
                <w:b/>
                <w:bCs/>
                <w:i/>
                <w:sz w:val="28"/>
                <w:szCs w:val="28"/>
              </w:rPr>
            </w:pPr>
          </w:p>
        </w:tc>
        <w:tc>
          <w:tcPr>
            <w:tcW w:w="3427" w:type="dxa"/>
            <w:gridSpan w:val="2"/>
          </w:tcPr>
          <w:p w14:paraId="1A4317F3" w14:textId="77777777" w:rsidR="00E40160" w:rsidRPr="00965550" w:rsidRDefault="00E40160" w:rsidP="00E40160">
            <w:pPr>
              <w:keepNext/>
              <w:ind w:left="360"/>
              <w:jc w:val="center"/>
              <w:rPr>
                <w:b/>
                <w:bCs/>
                <w:i/>
                <w:sz w:val="28"/>
                <w:szCs w:val="28"/>
              </w:rPr>
            </w:pPr>
          </w:p>
          <w:p w14:paraId="1AFA863E" w14:textId="77777777" w:rsidR="00E40160" w:rsidRPr="00965550" w:rsidRDefault="00E40160" w:rsidP="00E40160">
            <w:pPr>
              <w:keepNext/>
              <w:ind w:left="360"/>
              <w:jc w:val="center"/>
              <w:rPr>
                <w:b/>
                <w:bCs/>
                <w:i/>
                <w:sz w:val="28"/>
                <w:szCs w:val="28"/>
              </w:rPr>
            </w:pPr>
            <w:r w:rsidRPr="00965550">
              <w:rPr>
                <w:b/>
                <w:bCs/>
                <w:i/>
                <w:sz w:val="28"/>
                <w:szCs w:val="28"/>
              </w:rPr>
              <w:t>CONSOLIDAMENTO</w:t>
            </w:r>
          </w:p>
          <w:p w14:paraId="17FCBE82" w14:textId="77777777" w:rsidR="00E40160" w:rsidRPr="00965550" w:rsidRDefault="00E40160" w:rsidP="00E40160">
            <w:pPr>
              <w:rPr>
                <w:b/>
                <w:bCs/>
                <w:i/>
                <w:sz w:val="28"/>
                <w:szCs w:val="28"/>
              </w:rPr>
            </w:pPr>
          </w:p>
        </w:tc>
        <w:tc>
          <w:tcPr>
            <w:tcW w:w="3525" w:type="dxa"/>
            <w:gridSpan w:val="2"/>
          </w:tcPr>
          <w:p w14:paraId="56254DBA" w14:textId="77777777" w:rsidR="00E40160" w:rsidRPr="00965550" w:rsidRDefault="00E40160" w:rsidP="00E40160">
            <w:pPr>
              <w:keepNext/>
              <w:ind w:left="360"/>
              <w:jc w:val="center"/>
              <w:rPr>
                <w:b/>
                <w:bCs/>
                <w:i/>
                <w:sz w:val="28"/>
                <w:szCs w:val="28"/>
              </w:rPr>
            </w:pPr>
          </w:p>
          <w:p w14:paraId="7023C3DD" w14:textId="77777777" w:rsidR="00E40160" w:rsidRPr="00965550" w:rsidRDefault="00E40160" w:rsidP="00E40160">
            <w:pPr>
              <w:keepNext/>
              <w:ind w:left="360"/>
              <w:jc w:val="center"/>
              <w:rPr>
                <w:b/>
                <w:bCs/>
                <w:i/>
                <w:sz w:val="28"/>
                <w:szCs w:val="28"/>
              </w:rPr>
            </w:pPr>
            <w:r w:rsidRPr="00965550">
              <w:rPr>
                <w:b/>
                <w:bCs/>
                <w:i/>
                <w:sz w:val="28"/>
                <w:szCs w:val="28"/>
              </w:rPr>
              <w:t>POTENZIAMENTO</w:t>
            </w:r>
          </w:p>
        </w:tc>
      </w:tr>
      <w:tr w:rsidR="00E40160" w14:paraId="78297781" w14:textId="77777777" w:rsidTr="00965550">
        <w:trPr>
          <w:trHeight w:val="225"/>
        </w:trPr>
        <w:tc>
          <w:tcPr>
            <w:tcW w:w="3121" w:type="dxa"/>
            <w:vAlign w:val="center"/>
          </w:tcPr>
          <w:p w14:paraId="440086EA" w14:textId="77777777" w:rsidR="00E40160" w:rsidRDefault="00E40160" w:rsidP="00965550">
            <w:r>
              <w:t>Lavori di gruppo e in coppia (con ruoli esecutivi)</w:t>
            </w:r>
          </w:p>
        </w:tc>
        <w:tc>
          <w:tcPr>
            <w:tcW w:w="374" w:type="dxa"/>
            <w:vAlign w:val="center"/>
          </w:tcPr>
          <w:p w14:paraId="63449EC4" w14:textId="77777777" w:rsidR="00E40160" w:rsidRDefault="00E40160" w:rsidP="00965550">
            <w:pPr>
              <w:keepNext/>
              <w:ind w:left="360"/>
              <w:rPr>
                <w:b/>
              </w:rPr>
            </w:pPr>
          </w:p>
        </w:tc>
        <w:tc>
          <w:tcPr>
            <w:tcW w:w="3017" w:type="dxa"/>
            <w:vAlign w:val="center"/>
          </w:tcPr>
          <w:p w14:paraId="5A8BA449" w14:textId="651297B7" w:rsidR="00E40160" w:rsidRDefault="00E40160" w:rsidP="00965550">
            <w:r>
              <w:t>Lavori di gruppo e in coppia</w:t>
            </w:r>
            <w:r w:rsidR="00965550">
              <w:t xml:space="preserve"> </w:t>
            </w:r>
            <w:r>
              <w:t>(con ruolo esecutivo e/o di guida)</w:t>
            </w:r>
          </w:p>
        </w:tc>
        <w:tc>
          <w:tcPr>
            <w:tcW w:w="410" w:type="dxa"/>
            <w:vAlign w:val="center"/>
          </w:tcPr>
          <w:p w14:paraId="3A2A719E" w14:textId="77777777" w:rsidR="00E40160" w:rsidRDefault="00E40160" w:rsidP="00965550">
            <w:pPr>
              <w:keepNext/>
              <w:ind w:left="360"/>
              <w:rPr>
                <w:b/>
              </w:rPr>
            </w:pPr>
          </w:p>
        </w:tc>
        <w:tc>
          <w:tcPr>
            <w:tcW w:w="2982" w:type="dxa"/>
            <w:vAlign w:val="center"/>
          </w:tcPr>
          <w:p w14:paraId="09557FDC" w14:textId="7EAF5647" w:rsidR="00E40160" w:rsidRDefault="00E40160" w:rsidP="00965550">
            <w:r>
              <w:t>Lavori di gruppo e in coppia</w:t>
            </w:r>
            <w:r w:rsidR="00210B03">
              <w:t xml:space="preserve"> </w:t>
            </w:r>
            <w:r>
              <w:t>(con ruolo di guida)</w:t>
            </w:r>
          </w:p>
        </w:tc>
        <w:tc>
          <w:tcPr>
            <w:tcW w:w="543" w:type="dxa"/>
          </w:tcPr>
          <w:p w14:paraId="3016DD03" w14:textId="77777777" w:rsidR="00E40160" w:rsidRDefault="00E40160" w:rsidP="00E40160">
            <w:pPr>
              <w:keepNext/>
              <w:ind w:left="360"/>
              <w:jc w:val="center"/>
              <w:rPr>
                <w:b/>
              </w:rPr>
            </w:pPr>
          </w:p>
        </w:tc>
      </w:tr>
      <w:tr w:rsidR="00E40160" w14:paraId="33FB9B4D" w14:textId="77777777" w:rsidTr="00965550">
        <w:trPr>
          <w:trHeight w:val="592"/>
        </w:trPr>
        <w:tc>
          <w:tcPr>
            <w:tcW w:w="3121" w:type="dxa"/>
            <w:vAlign w:val="center"/>
          </w:tcPr>
          <w:p w14:paraId="69DA91A3" w14:textId="77777777" w:rsidR="00E40160" w:rsidRDefault="00E40160" w:rsidP="00965550">
            <w:r>
              <w:t>Esercitazioni graduate per difficoltà</w:t>
            </w:r>
          </w:p>
        </w:tc>
        <w:tc>
          <w:tcPr>
            <w:tcW w:w="374" w:type="dxa"/>
            <w:vAlign w:val="center"/>
          </w:tcPr>
          <w:p w14:paraId="01120B23" w14:textId="77777777" w:rsidR="00E40160" w:rsidRDefault="00E40160" w:rsidP="00965550">
            <w:pPr>
              <w:keepNext/>
              <w:ind w:left="360"/>
              <w:rPr>
                <w:b/>
              </w:rPr>
            </w:pPr>
          </w:p>
        </w:tc>
        <w:tc>
          <w:tcPr>
            <w:tcW w:w="3017" w:type="dxa"/>
            <w:vAlign w:val="center"/>
          </w:tcPr>
          <w:p w14:paraId="2C41E6ED" w14:textId="77777777" w:rsidR="00E40160" w:rsidRDefault="00E40160" w:rsidP="00965550">
            <w:r>
              <w:t>Esercitazioni graduate per difficoltà</w:t>
            </w:r>
          </w:p>
        </w:tc>
        <w:tc>
          <w:tcPr>
            <w:tcW w:w="410" w:type="dxa"/>
            <w:vAlign w:val="center"/>
          </w:tcPr>
          <w:p w14:paraId="7744E830" w14:textId="77777777" w:rsidR="00E40160" w:rsidRDefault="00E40160" w:rsidP="00965550">
            <w:pPr>
              <w:keepNext/>
              <w:ind w:left="360"/>
              <w:rPr>
                <w:b/>
              </w:rPr>
            </w:pPr>
          </w:p>
        </w:tc>
        <w:tc>
          <w:tcPr>
            <w:tcW w:w="2982" w:type="dxa"/>
            <w:vAlign w:val="center"/>
          </w:tcPr>
          <w:p w14:paraId="298C79D4" w14:textId="77777777" w:rsidR="00E40160" w:rsidRDefault="00E40160" w:rsidP="00965550">
            <w:r>
              <w:t>Attività di potenziamento</w:t>
            </w:r>
          </w:p>
        </w:tc>
        <w:tc>
          <w:tcPr>
            <w:tcW w:w="543" w:type="dxa"/>
          </w:tcPr>
          <w:p w14:paraId="0D2A89F8" w14:textId="77777777" w:rsidR="00E40160" w:rsidRDefault="00E40160" w:rsidP="00E40160">
            <w:pPr>
              <w:keepNext/>
              <w:ind w:left="360"/>
              <w:jc w:val="center"/>
              <w:rPr>
                <w:b/>
              </w:rPr>
            </w:pPr>
          </w:p>
        </w:tc>
      </w:tr>
      <w:tr w:rsidR="00E40160" w14:paraId="7ECF0BD6" w14:textId="77777777" w:rsidTr="00965550">
        <w:trPr>
          <w:trHeight w:val="700"/>
        </w:trPr>
        <w:tc>
          <w:tcPr>
            <w:tcW w:w="3121" w:type="dxa"/>
            <w:vAlign w:val="center"/>
          </w:tcPr>
          <w:p w14:paraId="5681B941" w14:textId="77777777" w:rsidR="00E40160" w:rsidRDefault="00E40160" w:rsidP="00965550">
            <w:pPr>
              <w:keepNext/>
              <w:ind w:left="360" w:hanging="360"/>
            </w:pPr>
            <w:r>
              <w:t>Studio guidato</w:t>
            </w:r>
          </w:p>
        </w:tc>
        <w:tc>
          <w:tcPr>
            <w:tcW w:w="374" w:type="dxa"/>
            <w:vAlign w:val="center"/>
          </w:tcPr>
          <w:p w14:paraId="49ACDC1D" w14:textId="77777777" w:rsidR="00E40160" w:rsidRDefault="00E40160" w:rsidP="00965550">
            <w:pPr>
              <w:keepNext/>
              <w:ind w:left="360"/>
              <w:rPr>
                <w:b/>
              </w:rPr>
            </w:pPr>
          </w:p>
        </w:tc>
        <w:tc>
          <w:tcPr>
            <w:tcW w:w="3017" w:type="dxa"/>
            <w:vAlign w:val="center"/>
          </w:tcPr>
          <w:p w14:paraId="078514CA" w14:textId="77777777" w:rsidR="00E40160" w:rsidRDefault="00E40160" w:rsidP="00965550">
            <w:r>
              <w:t>Studio autonomo, secondo le indicazioni dell'insegnante</w:t>
            </w:r>
          </w:p>
        </w:tc>
        <w:tc>
          <w:tcPr>
            <w:tcW w:w="410" w:type="dxa"/>
            <w:vAlign w:val="center"/>
          </w:tcPr>
          <w:p w14:paraId="177B2B1A" w14:textId="77777777" w:rsidR="00E40160" w:rsidRDefault="00E40160" w:rsidP="00965550">
            <w:pPr>
              <w:keepNext/>
              <w:ind w:left="360"/>
              <w:rPr>
                <w:b/>
              </w:rPr>
            </w:pPr>
          </w:p>
        </w:tc>
        <w:tc>
          <w:tcPr>
            <w:tcW w:w="2982" w:type="dxa"/>
            <w:vAlign w:val="center"/>
          </w:tcPr>
          <w:p w14:paraId="6B31543E" w14:textId="77777777" w:rsidR="00E40160" w:rsidRDefault="00E40160" w:rsidP="00965550">
            <w:r>
              <w:t>Studio organizzato e gestito autonomamente</w:t>
            </w:r>
          </w:p>
        </w:tc>
        <w:tc>
          <w:tcPr>
            <w:tcW w:w="543" w:type="dxa"/>
          </w:tcPr>
          <w:p w14:paraId="5E79B985" w14:textId="77777777" w:rsidR="00E40160" w:rsidRDefault="00E40160" w:rsidP="00E40160">
            <w:pPr>
              <w:keepNext/>
              <w:ind w:left="360"/>
              <w:jc w:val="center"/>
              <w:rPr>
                <w:b/>
              </w:rPr>
            </w:pPr>
          </w:p>
        </w:tc>
      </w:tr>
      <w:tr w:rsidR="00E40160" w14:paraId="25D73481" w14:textId="77777777" w:rsidTr="00965550">
        <w:trPr>
          <w:trHeight w:val="225"/>
        </w:trPr>
        <w:tc>
          <w:tcPr>
            <w:tcW w:w="3121" w:type="dxa"/>
            <w:vAlign w:val="center"/>
          </w:tcPr>
          <w:p w14:paraId="68061FDA" w14:textId="77777777" w:rsidR="00E40160" w:rsidRDefault="00E40160" w:rsidP="00965550">
            <w:r>
              <w:t>Adeguamento dei tempi agli stili cognitivi e ai ritmi d'apprendimento degli alunni</w:t>
            </w:r>
          </w:p>
        </w:tc>
        <w:tc>
          <w:tcPr>
            <w:tcW w:w="374" w:type="dxa"/>
            <w:vAlign w:val="center"/>
          </w:tcPr>
          <w:p w14:paraId="4E00EC00" w14:textId="77777777" w:rsidR="00E40160" w:rsidRDefault="00E40160" w:rsidP="00965550">
            <w:pPr>
              <w:keepNext/>
              <w:ind w:left="360"/>
              <w:rPr>
                <w:b/>
              </w:rPr>
            </w:pPr>
          </w:p>
        </w:tc>
        <w:tc>
          <w:tcPr>
            <w:tcW w:w="3017" w:type="dxa"/>
            <w:vAlign w:val="center"/>
          </w:tcPr>
          <w:p w14:paraId="146A94DE" w14:textId="77777777" w:rsidR="00E40160" w:rsidRDefault="00E40160" w:rsidP="00965550">
            <w:pPr>
              <w:spacing w:line="276" w:lineRule="auto"/>
            </w:pPr>
            <w:r>
              <w:t>Graduale intensificazione degli input culturali</w:t>
            </w:r>
          </w:p>
        </w:tc>
        <w:tc>
          <w:tcPr>
            <w:tcW w:w="410" w:type="dxa"/>
            <w:vAlign w:val="center"/>
          </w:tcPr>
          <w:p w14:paraId="57DDCC75" w14:textId="77777777" w:rsidR="00E40160" w:rsidRDefault="00E40160" w:rsidP="00965550">
            <w:pPr>
              <w:keepNext/>
              <w:ind w:left="360"/>
              <w:rPr>
                <w:b/>
              </w:rPr>
            </w:pPr>
          </w:p>
        </w:tc>
        <w:tc>
          <w:tcPr>
            <w:tcW w:w="2982" w:type="dxa"/>
            <w:vAlign w:val="center"/>
          </w:tcPr>
          <w:p w14:paraId="72F98D1A" w14:textId="77777777" w:rsidR="00E40160" w:rsidRDefault="00E40160" w:rsidP="00965550">
            <w:r>
              <w:t>Intensificazione degli input culturali</w:t>
            </w:r>
          </w:p>
        </w:tc>
        <w:tc>
          <w:tcPr>
            <w:tcW w:w="543" w:type="dxa"/>
          </w:tcPr>
          <w:p w14:paraId="6AA70E29" w14:textId="77777777" w:rsidR="00E40160" w:rsidRDefault="00E40160" w:rsidP="00E40160">
            <w:pPr>
              <w:keepNext/>
              <w:ind w:left="360"/>
              <w:jc w:val="center"/>
              <w:rPr>
                <w:b/>
              </w:rPr>
            </w:pPr>
          </w:p>
        </w:tc>
      </w:tr>
      <w:tr w:rsidR="00E40160" w14:paraId="0E37B61E" w14:textId="77777777" w:rsidTr="00965550">
        <w:trPr>
          <w:trHeight w:val="225"/>
        </w:trPr>
        <w:tc>
          <w:tcPr>
            <w:tcW w:w="3121" w:type="dxa"/>
            <w:vAlign w:val="center"/>
          </w:tcPr>
          <w:p w14:paraId="4C060B22" w14:textId="77777777" w:rsidR="00E40160" w:rsidRDefault="00E40160" w:rsidP="00965550">
            <w:r>
              <w:t>Attività integrative extracurricolari (con l'utilizzo di linguaggi non verbali)</w:t>
            </w:r>
          </w:p>
        </w:tc>
        <w:tc>
          <w:tcPr>
            <w:tcW w:w="374" w:type="dxa"/>
            <w:vAlign w:val="center"/>
          </w:tcPr>
          <w:p w14:paraId="1EE60220" w14:textId="77777777" w:rsidR="00E40160" w:rsidRDefault="00E40160" w:rsidP="00965550">
            <w:pPr>
              <w:keepNext/>
              <w:ind w:left="360"/>
              <w:rPr>
                <w:b/>
              </w:rPr>
            </w:pPr>
          </w:p>
        </w:tc>
        <w:tc>
          <w:tcPr>
            <w:tcW w:w="3017" w:type="dxa"/>
            <w:vAlign w:val="center"/>
          </w:tcPr>
          <w:p w14:paraId="78EC593E" w14:textId="7D1F9DB5" w:rsidR="00E40160" w:rsidRDefault="00E40160" w:rsidP="00965550">
            <w:r>
              <w:t>Attività integrative extracurricolari</w:t>
            </w:r>
            <w:r w:rsidR="00965550">
              <w:t xml:space="preserve"> </w:t>
            </w:r>
            <w:r>
              <w:t>(con l'utilizzo di linguaggi non verbali e verbali)</w:t>
            </w:r>
          </w:p>
        </w:tc>
        <w:tc>
          <w:tcPr>
            <w:tcW w:w="410" w:type="dxa"/>
            <w:vAlign w:val="center"/>
          </w:tcPr>
          <w:p w14:paraId="1E2894A4" w14:textId="77777777" w:rsidR="00E40160" w:rsidRDefault="00E40160" w:rsidP="00965550">
            <w:pPr>
              <w:keepNext/>
              <w:ind w:left="360"/>
              <w:rPr>
                <w:b/>
              </w:rPr>
            </w:pPr>
          </w:p>
        </w:tc>
        <w:tc>
          <w:tcPr>
            <w:tcW w:w="2982" w:type="dxa"/>
            <w:vAlign w:val="center"/>
          </w:tcPr>
          <w:p w14:paraId="15DB0776" w14:textId="0E701699" w:rsidR="00E40160" w:rsidRDefault="00E40160" w:rsidP="00965550">
            <w:r>
              <w:t>Attività integrative extracurricolari</w:t>
            </w:r>
            <w:r w:rsidR="00965550">
              <w:t xml:space="preserve"> </w:t>
            </w:r>
            <w:r>
              <w:t>(con l'utilizzo di linguaggi non verbali e verbali)</w:t>
            </w:r>
          </w:p>
        </w:tc>
        <w:tc>
          <w:tcPr>
            <w:tcW w:w="543" w:type="dxa"/>
          </w:tcPr>
          <w:p w14:paraId="0EB9EFF8" w14:textId="77777777" w:rsidR="00E40160" w:rsidRDefault="00E40160" w:rsidP="00E40160">
            <w:pPr>
              <w:keepNext/>
              <w:ind w:left="360"/>
              <w:jc w:val="center"/>
              <w:rPr>
                <w:b/>
              </w:rPr>
            </w:pPr>
          </w:p>
        </w:tc>
      </w:tr>
      <w:tr w:rsidR="00E40160" w14:paraId="7FCD1D94" w14:textId="77777777" w:rsidTr="00965550">
        <w:trPr>
          <w:trHeight w:val="225"/>
        </w:trPr>
        <w:tc>
          <w:tcPr>
            <w:tcW w:w="3121" w:type="dxa"/>
            <w:vAlign w:val="center"/>
          </w:tcPr>
          <w:p w14:paraId="0A525925" w14:textId="77777777" w:rsidR="00E40160" w:rsidRDefault="00E40160" w:rsidP="00965550">
            <w:r>
              <w:t>Lavoro individuale con verifica e valutazione immediata</w:t>
            </w:r>
          </w:p>
        </w:tc>
        <w:tc>
          <w:tcPr>
            <w:tcW w:w="374" w:type="dxa"/>
            <w:vAlign w:val="center"/>
          </w:tcPr>
          <w:p w14:paraId="1432956B" w14:textId="77777777" w:rsidR="00E40160" w:rsidRDefault="00E40160" w:rsidP="00965550">
            <w:pPr>
              <w:keepNext/>
              <w:ind w:left="360"/>
              <w:rPr>
                <w:b/>
              </w:rPr>
            </w:pPr>
          </w:p>
        </w:tc>
        <w:tc>
          <w:tcPr>
            <w:tcW w:w="3017" w:type="dxa"/>
            <w:vAlign w:val="center"/>
          </w:tcPr>
          <w:p w14:paraId="739AED74" w14:textId="77777777" w:rsidR="00E40160" w:rsidRDefault="00E40160" w:rsidP="00965550">
            <w:r>
              <w:t>Lavoro individuale con verifica e valutazione immediata</w:t>
            </w:r>
          </w:p>
        </w:tc>
        <w:tc>
          <w:tcPr>
            <w:tcW w:w="410" w:type="dxa"/>
            <w:vAlign w:val="center"/>
          </w:tcPr>
          <w:p w14:paraId="19947534" w14:textId="77777777" w:rsidR="00E40160" w:rsidRDefault="00E40160" w:rsidP="00965550">
            <w:pPr>
              <w:keepNext/>
              <w:ind w:left="360"/>
              <w:rPr>
                <w:b/>
              </w:rPr>
            </w:pPr>
          </w:p>
        </w:tc>
        <w:tc>
          <w:tcPr>
            <w:tcW w:w="2982" w:type="dxa"/>
            <w:vAlign w:val="center"/>
          </w:tcPr>
          <w:p w14:paraId="6F60FB51" w14:textId="77777777" w:rsidR="00E40160" w:rsidRDefault="00E40160" w:rsidP="00965550">
            <w:r>
              <w:t>Lavoro individuale con verifica e valutazione immediata</w:t>
            </w:r>
          </w:p>
        </w:tc>
        <w:tc>
          <w:tcPr>
            <w:tcW w:w="543" w:type="dxa"/>
          </w:tcPr>
          <w:p w14:paraId="769651CD" w14:textId="77777777" w:rsidR="00E40160" w:rsidRDefault="00E40160" w:rsidP="00E40160">
            <w:pPr>
              <w:keepNext/>
              <w:ind w:left="360"/>
              <w:jc w:val="center"/>
              <w:rPr>
                <w:b/>
              </w:rPr>
            </w:pPr>
          </w:p>
        </w:tc>
      </w:tr>
      <w:tr w:rsidR="00E40160" w14:paraId="4F666E34" w14:textId="77777777" w:rsidTr="00965550">
        <w:trPr>
          <w:trHeight w:val="506"/>
        </w:trPr>
        <w:tc>
          <w:tcPr>
            <w:tcW w:w="3121" w:type="dxa"/>
            <w:vAlign w:val="center"/>
          </w:tcPr>
          <w:p w14:paraId="7AF4BD8F" w14:textId="6195F2CD" w:rsidR="00E40160" w:rsidRDefault="00E40160" w:rsidP="00965550">
            <w:r>
              <w:t xml:space="preserve">Utilizzo di software didattici </w:t>
            </w:r>
          </w:p>
        </w:tc>
        <w:tc>
          <w:tcPr>
            <w:tcW w:w="374" w:type="dxa"/>
            <w:vAlign w:val="center"/>
          </w:tcPr>
          <w:p w14:paraId="1A190E76" w14:textId="77777777" w:rsidR="00E40160" w:rsidRDefault="00E40160" w:rsidP="00965550">
            <w:pPr>
              <w:keepNext/>
              <w:ind w:left="360"/>
              <w:rPr>
                <w:b/>
              </w:rPr>
            </w:pPr>
          </w:p>
        </w:tc>
        <w:tc>
          <w:tcPr>
            <w:tcW w:w="3017" w:type="dxa"/>
            <w:vAlign w:val="center"/>
          </w:tcPr>
          <w:p w14:paraId="4E4C93EA" w14:textId="5A833B1A" w:rsidR="00E40160" w:rsidRDefault="00E40160" w:rsidP="00965550">
            <w:r>
              <w:t xml:space="preserve">Utilizzo di software didattici </w:t>
            </w:r>
          </w:p>
        </w:tc>
        <w:tc>
          <w:tcPr>
            <w:tcW w:w="410" w:type="dxa"/>
            <w:vAlign w:val="center"/>
          </w:tcPr>
          <w:p w14:paraId="6AD36A0C" w14:textId="77777777" w:rsidR="00E40160" w:rsidRDefault="00E40160" w:rsidP="00965550">
            <w:pPr>
              <w:keepNext/>
              <w:ind w:left="360"/>
              <w:rPr>
                <w:b/>
              </w:rPr>
            </w:pPr>
          </w:p>
        </w:tc>
        <w:tc>
          <w:tcPr>
            <w:tcW w:w="2982" w:type="dxa"/>
            <w:vAlign w:val="center"/>
          </w:tcPr>
          <w:p w14:paraId="4B9839BB" w14:textId="1D1573EB" w:rsidR="00E40160" w:rsidRDefault="00E40160" w:rsidP="00965550">
            <w:r>
              <w:t xml:space="preserve">Utilizzo di software didattici </w:t>
            </w:r>
          </w:p>
        </w:tc>
        <w:tc>
          <w:tcPr>
            <w:tcW w:w="543" w:type="dxa"/>
          </w:tcPr>
          <w:p w14:paraId="29EBA003" w14:textId="77777777" w:rsidR="00E40160" w:rsidRDefault="00E40160" w:rsidP="00E40160">
            <w:pPr>
              <w:keepNext/>
              <w:ind w:left="360"/>
              <w:jc w:val="center"/>
              <w:rPr>
                <w:b/>
              </w:rPr>
            </w:pPr>
          </w:p>
        </w:tc>
      </w:tr>
      <w:tr w:rsidR="00E40160" w14:paraId="0A01EA7F" w14:textId="77777777" w:rsidTr="00965550">
        <w:trPr>
          <w:trHeight w:val="225"/>
        </w:trPr>
        <w:tc>
          <w:tcPr>
            <w:tcW w:w="3121" w:type="dxa"/>
            <w:vAlign w:val="center"/>
          </w:tcPr>
          <w:p w14:paraId="279E95F0" w14:textId="77777777" w:rsidR="00E40160" w:rsidRDefault="00E40160" w:rsidP="00965550">
            <w:r>
              <w:t>Esecuzione di cartelloni</w:t>
            </w:r>
          </w:p>
        </w:tc>
        <w:tc>
          <w:tcPr>
            <w:tcW w:w="374" w:type="dxa"/>
            <w:vAlign w:val="center"/>
          </w:tcPr>
          <w:p w14:paraId="09EAD1E3" w14:textId="77777777" w:rsidR="00E40160" w:rsidRDefault="00E40160" w:rsidP="00965550">
            <w:pPr>
              <w:keepNext/>
              <w:ind w:left="360"/>
              <w:rPr>
                <w:b/>
              </w:rPr>
            </w:pPr>
          </w:p>
        </w:tc>
        <w:tc>
          <w:tcPr>
            <w:tcW w:w="3017" w:type="dxa"/>
            <w:vAlign w:val="center"/>
          </w:tcPr>
          <w:p w14:paraId="10829FB3" w14:textId="77777777" w:rsidR="00E40160" w:rsidRDefault="00E40160" w:rsidP="00965550">
            <w:r>
              <w:t>Realizzazione di cartelloni</w:t>
            </w:r>
          </w:p>
        </w:tc>
        <w:tc>
          <w:tcPr>
            <w:tcW w:w="410" w:type="dxa"/>
            <w:vAlign w:val="center"/>
          </w:tcPr>
          <w:p w14:paraId="7E354C46" w14:textId="77777777" w:rsidR="00E40160" w:rsidRDefault="00E40160" w:rsidP="00965550">
            <w:pPr>
              <w:keepNext/>
              <w:ind w:left="360"/>
              <w:rPr>
                <w:b/>
              </w:rPr>
            </w:pPr>
          </w:p>
        </w:tc>
        <w:tc>
          <w:tcPr>
            <w:tcW w:w="2982" w:type="dxa"/>
            <w:vAlign w:val="center"/>
          </w:tcPr>
          <w:p w14:paraId="5DBC06C0" w14:textId="1410D6F1" w:rsidR="00E40160" w:rsidRDefault="00E40160" w:rsidP="00965550">
            <w:r>
              <w:t>Progettazione di cartelloni,</w:t>
            </w:r>
            <w:r w:rsidR="00965550">
              <w:t xml:space="preserve"> </w:t>
            </w:r>
            <w:r>
              <w:t>questionari, testi,</w:t>
            </w:r>
            <w:r w:rsidR="00965550">
              <w:t xml:space="preserve"> </w:t>
            </w:r>
            <w:r>
              <w:t>ecc</w:t>
            </w:r>
            <w:r w:rsidR="00965550">
              <w:t>.</w:t>
            </w:r>
          </w:p>
        </w:tc>
        <w:tc>
          <w:tcPr>
            <w:tcW w:w="543" w:type="dxa"/>
          </w:tcPr>
          <w:p w14:paraId="115BCE31" w14:textId="77777777" w:rsidR="00E40160" w:rsidRDefault="00E40160" w:rsidP="00E40160">
            <w:pPr>
              <w:keepNext/>
              <w:ind w:left="360"/>
              <w:jc w:val="center"/>
              <w:rPr>
                <w:b/>
              </w:rPr>
            </w:pPr>
          </w:p>
        </w:tc>
      </w:tr>
    </w:tbl>
    <w:p w14:paraId="16440FB9" w14:textId="77777777" w:rsidR="0061294B" w:rsidRDefault="0061294B" w:rsidP="00965550">
      <w:pPr>
        <w:keepNext/>
        <w:keepLines/>
        <w:jc w:val="center"/>
        <w:rPr>
          <w:b/>
          <w:bCs/>
          <w:iCs/>
          <w:color w:val="2E74B5" w:themeColor="accent1" w:themeShade="BF"/>
          <w:sz w:val="32"/>
          <w:szCs w:val="32"/>
        </w:rPr>
      </w:pPr>
    </w:p>
    <w:p w14:paraId="076DB92D" w14:textId="73A4D9CA" w:rsidR="00E40160" w:rsidRPr="004C55C8" w:rsidRDefault="00E40160" w:rsidP="00965550">
      <w:pPr>
        <w:keepNext/>
        <w:keepLines/>
        <w:jc w:val="center"/>
        <w:rPr>
          <w:b/>
          <w:bCs/>
          <w:iCs/>
          <w:color w:val="2E74B5" w:themeColor="accent1" w:themeShade="BF"/>
          <w:sz w:val="32"/>
          <w:szCs w:val="32"/>
        </w:rPr>
      </w:pPr>
      <w:r w:rsidRPr="004C55C8">
        <w:rPr>
          <w:b/>
          <w:bCs/>
          <w:iCs/>
          <w:color w:val="2E74B5" w:themeColor="accent1" w:themeShade="BF"/>
          <w:sz w:val="32"/>
          <w:szCs w:val="32"/>
        </w:rPr>
        <w:t>VERIFICA E VALUTAZIONE</w:t>
      </w:r>
    </w:p>
    <w:p w14:paraId="4183B255" w14:textId="77777777" w:rsidR="00965550" w:rsidRPr="00965550" w:rsidRDefault="00965550" w:rsidP="00965550">
      <w:pPr>
        <w:keepNext/>
        <w:keepLines/>
        <w:jc w:val="center"/>
        <w:rPr>
          <w:rFonts w:ascii="Cambria" w:eastAsia="Cambria" w:hAnsi="Cambria" w:cs="Cambria"/>
          <w:b/>
          <w:bCs/>
          <w:iCs/>
          <w:smallCaps/>
          <w:color w:val="2E74B5" w:themeColor="accent1" w:themeShade="BF"/>
          <w:sz w:val="20"/>
          <w:szCs w:val="20"/>
        </w:rPr>
      </w:pPr>
    </w:p>
    <w:tbl>
      <w:tblPr>
        <w:tblW w:w="10437"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ayout w:type="fixed"/>
        <w:tblLook w:val="0400" w:firstRow="0" w:lastRow="0" w:firstColumn="0" w:lastColumn="0" w:noHBand="0" w:noVBand="1"/>
      </w:tblPr>
      <w:tblGrid>
        <w:gridCol w:w="10437"/>
      </w:tblGrid>
      <w:tr w:rsidR="00E40160" w14:paraId="58DA2E74" w14:textId="77777777" w:rsidTr="00E40160">
        <w:tc>
          <w:tcPr>
            <w:tcW w:w="10437" w:type="dxa"/>
          </w:tcPr>
          <w:p w14:paraId="70EDCD3A" w14:textId="77777777" w:rsidR="00E40160" w:rsidRPr="004C55C8" w:rsidRDefault="00E40160" w:rsidP="00E40160">
            <w:pPr>
              <w:keepNext/>
              <w:keepLines/>
              <w:rPr>
                <w:rFonts w:eastAsia="Cambria"/>
                <w:smallCaps/>
                <w:sz w:val="28"/>
                <w:szCs w:val="28"/>
              </w:rPr>
            </w:pPr>
            <w:r w:rsidRPr="004C55C8">
              <w:rPr>
                <w:rFonts w:eastAsia="Cambria"/>
                <w:b/>
                <w:smallCaps/>
                <w:sz w:val="28"/>
                <w:szCs w:val="28"/>
              </w:rPr>
              <w:t xml:space="preserve">CONTROLLO </w:t>
            </w:r>
            <w:r w:rsidRPr="004C55C8">
              <w:rPr>
                <w:rFonts w:eastAsia="Cambria"/>
                <w:b/>
                <w:sz w:val="28"/>
                <w:szCs w:val="28"/>
              </w:rPr>
              <w:t>DEGLI</w:t>
            </w:r>
            <w:r w:rsidRPr="004C55C8">
              <w:rPr>
                <w:rFonts w:eastAsia="Cambria"/>
                <w:b/>
                <w:smallCaps/>
                <w:sz w:val="28"/>
                <w:szCs w:val="28"/>
              </w:rPr>
              <w:t xml:space="preserve"> APPRENDIMENTI </w:t>
            </w:r>
          </w:p>
          <w:p w14:paraId="6DE70B2D" w14:textId="77777777" w:rsidR="00E40160" w:rsidRPr="00D04722" w:rsidRDefault="00E40160">
            <w:pPr>
              <w:widowControl/>
              <w:numPr>
                <w:ilvl w:val="0"/>
                <w:numId w:val="12"/>
              </w:numPr>
              <w:tabs>
                <w:tab w:val="left" w:pos="720"/>
              </w:tabs>
              <w:spacing w:line="220" w:lineRule="auto"/>
              <w:ind w:left="714" w:hanging="357"/>
              <w:rPr>
                <w:sz w:val="24"/>
                <w:szCs w:val="24"/>
              </w:rPr>
            </w:pPr>
            <w:r w:rsidRPr="00D04722">
              <w:rPr>
                <w:sz w:val="24"/>
                <w:szCs w:val="24"/>
              </w:rPr>
              <w:t xml:space="preserve">Adeguata distribuzione delle prove nel corso dell’anno  </w:t>
            </w:r>
          </w:p>
          <w:p w14:paraId="53A4A6C5" w14:textId="77777777" w:rsidR="00E40160" w:rsidRPr="00D04722" w:rsidRDefault="00E40160">
            <w:pPr>
              <w:widowControl/>
              <w:numPr>
                <w:ilvl w:val="0"/>
                <w:numId w:val="12"/>
              </w:numPr>
              <w:tabs>
                <w:tab w:val="left" w:pos="720"/>
              </w:tabs>
              <w:spacing w:line="220" w:lineRule="auto"/>
              <w:ind w:left="714" w:hanging="357"/>
              <w:rPr>
                <w:sz w:val="24"/>
                <w:szCs w:val="24"/>
              </w:rPr>
            </w:pPr>
            <w:r w:rsidRPr="00D04722">
              <w:rPr>
                <w:sz w:val="24"/>
                <w:szCs w:val="24"/>
              </w:rPr>
              <w:t>Coerenza del livello delle prove con la relativa sezione di lavoro effettivamente svolta in classe</w:t>
            </w:r>
          </w:p>
          <w:p w14:paraId="6E9EC348" w14:textId="77777777" w:rsidR="00E40160" w:rsidRPr="00D04722" w:rsidRDefault="00E40160" w:rsidP="00E40160">
            <w:pPr>
              <w:tabs>
                <w:tab w:val="left" w:pos="720"/>
              </w:tabs>
              <w:spacing w:line="220" w:lineRule="auto"/>
              <w:ind w:left="714"/>
              <w:rPr>
                <w:sz w:val="24"/>
                <w:szCs w:val="24"/>
              </w:rPr>
            </w:pPr>
          </w:p>
          <w:tbl>
            <w:tblPr>
              <w:tblW w:w="97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89"/>
              <w:gridCol w:w="3004"/>
            </w:tblGrid>
            <w:tr w:rsidR="00E40160" w:rsidRPr="00D04722" w14:paraId="06891996" w14:textId="77777777" w:rsidTr="00D04722">
              <w:trPr>
                <w:trHeight w:val="270"/>
                <w:jc w:val="center"/>
              </w:trPr>
              <w:tc>
                <w:tcPr>
                  <w:tcW w:w="6789" w:type="dxa"/>
                  <w:shd w:val="clear" w:color="auto" w:fill="C6D9F1"/>
                </w:tcPr>
                <w:p w14:paraId="5BB69AB0" w14:textId="76D43E7A" w:rsidR="00E40160" w:rsidRPr="00D04722" w:rsidRDefault="00E40160" w:rsidP="00E40160">
                  <w:pPr>
                    <w:tabs>
                      <w:tab w:val="left" w:pos="720"/>
                      <w:tab w:val="center" w:pos="4819"/>
                      <w:tab w:val="right" w:pos="9638"/>
                    </w:tabs>
                    <w:jc w:val="center"/>
                    <w:rPr>
                      <w:b/>
                      <w:bCs/>
                      <w:caps/>
                      <w:sz w:val="24"/>
                      <w:szCs w:val="24"/>
                    </w:rPr>
                  </w:pPr>
                  <w:r w:rsidRPr="00D04722">
                    <w:rPr>
                      <w:b/>
                      <w:bCs/>
                      <w:caps/>
                      <w:sz w:val="24"/>
                      <w:szCs w:val="24"/>
                    </w:rPr>
                    <w:t xml:space="preserve">PROVE </w:t>
                  </w:r>
                  <w:r w:rsidR="00D04722" w:rsidRPr="00D04722">
                    <w:rPr>
                      <w:b/>
                      <w:bCs/>
                      <w:caps/>
                      <w:sz w:val="24"/>
                      <w:szCs w:val="24"/>
                    </w:rPr>
                    <w:t>p</w:t>
                  </w:r>
                  <w:r w:rsidRPr="00D04722">
                    <w:rPr>
                      <w:b/>
                      <w:bCs/>
                      <w:caps/>
                      <w:sz w:val="24"/>
                      <w:szCs w:val="24"/>
                    </w:rPr>
                    <w:t>er la verifica delle CONOSCENZE e ABILITÀ</w:t>
                  </w:r>
                </w:p>
              </w:tc>
              <w:tc>
                <w:tcPr>
                  <w:tcW w:w="3004" w:type="dxa"/>
                  <w:shd w:val="clear" w:color="auto" w:fill="C6D9F1"/>
                </w:tcPr>
                <w:p w14:paraId="075943C2" w14:textId="476DD6D7" w:rsidR="00E40160" w:rsidRPr="00D04722" w:rsidRDefault="00D04722" w:rsidP="00E40160">
                  <w:pPr>
                    <w:tabs>
                      <w:tab w:val="left" w:pos="720"/>
                      <w:tab w:val="center" w:pos="4819"/>
                      <w:tab w:val="right" w:pos="9638"/>
                    </w:tabs>
                    <w:jc w:val="center"/>
                    <w:rPr>
                      <w:b/>
                      <w:bCs/>
                      <w:caps/>
                      <w:sz w:val="24"/>
                      <w:szCs w:val="24"/>
                    </w:rPr>
                  </w:pPr>
                  <w:r w:rsidRPr="00D04722">
                    <w:rPr>
                      <w:b/>
                      <w:bCs/>
                      <w:caps/>
                      <w:sz w:val="24"/>
                      <w:szCs w:val="24"/>
                    </w:rPr>
                    <w:t xml:space="preserve">criteri di </w:t>
                  </w:r>
                  <w:r w:rsidR="00E40160" w:rsidRPr="00D04722">
                    <w:rPr>
                      <w:b/>
                      <w:bCs/>
                      <w:caps/>
                      <w:sz w:val="24"/>
                      <w:szCs w:val="24"/>
                    </w:rPr>
                    <w:t xml:space="preserve">VALUTAZIONE </w:t>
                  </w:r>
                </w:p>
              </w:tc>
            </w:tr>
            <w:tr w:rsidR="00E40160" w:rsidRPr="00D04722" w14:paraId="457BB0DE" w14:textId="77777777" w:rsidTr="00D04722">
              <w:trPr>
                <w:trHeight w:val="2422"/>
                <w:jc w:val="center"/>
              </w:trPr>
              <w:tc>
                <w:tcPr>
                  <w:tcW w:w="6789" w:type="dxa"/>
                  <w:shd w:val="clear" w:color="auto" w:fill="C6D9F1"/>
                </w:tcPr>
                <w:p w14:paraId="5D1534F9" w14:textId="77777777" w:rsidR="00184A0E" w:rsidRDefault="00E40160" w:rsidP="00184A0E">
                  <w:pPr>
                    <w:jc w:val="both"/>
                    <w:rPr>
                      <w:sz w:val="24"/>
                      <w:szCs w:val="24"/>
                    </w:rPr>
                  </w:pPr>
                  <w:r w:rsidRPr="00D04722">
                    <w:rPr>
                      <w:sz w:val="24"/>
                      <w:szCs w:val="24"/>
                    </w:rPr>
                    <w:t>Le prove di verifica, formative e sommative, durante le varie fasi di lavoro, avranno lo scopo di controllare costantemente i risultati raggiunti e confrontarli con quelli previsti.</w:t>
                  </w:r>
                </w:p>
                <w:p w14:paraId="2D87CF60" w14:textId="0873C9E6" w:rsidR="00E40160" w:rsidRPr="00D04722" w:rsidRDefault="00D04722" w:rsidP="00184A0E">
                  <w:pPr>
                    <w:jc w:val="both"/>
                    <w:rPr>
                      <w:i/>
                      <w:sz w:val="24"/>
                      <w:szCs w:val="24"/>
                    </w:rPr>
                  </w:pPr>
                  <w:r>
                    <w:rPr>
                      <w:sz w:val="24"/>
                      <w:szCs w:val="24"/>
                    </w:rPr>
                    <w:t xml:space="preserve"> </w:t>
                  </w:r>
                </w:p>
                <w:p w14:paraId="4E2B533E" w14:textId="39BBC290" w:rsidR="00E40160" w:rsidRPr="00D04722" w:rsidRDefault="00E40160" w:rsidP="00E40160">
                  <w:pPr>
                    <w:tabs>
                      <w:tab w:val="left" w:pos="720"/>
                      <w:tab w:val="center" w:pos="4819"/>
                      <w:tab w:val="right" w:pos="9638"/>
                    </w:tabs>
                    <w:ind w:left="360"/>
                    <w:rPr>
                      <w:b/>
                      <w:sz w:val="24"/>
                      <w:szCs w:val="24"/>
                    </w:rPr>
                  </w:pPr>
                  <w:r w:rsidRPr="00D04722">
                    <w:rPr>
                      <w:b/>
                      <w:i/>
                      <w:sz w:val="24"/>
                      <w:szCs w:val="24"/>
                    </w:rPr>
                    <w:t>Verifiche formative e sommative</w:t>
                  </w:r>
                </w:p>
                <w:p w14:paraId="6F25424B" w14:textId="77777777" w:rsidR="00E40160" w:rsidRPr="00D04722" w:rsidRDefault="00E40160" w:rsidP="00E40160">
                  <w:pPr>
                    <w:widowControl/>
                    <w:numPr>
                      <w:ilvl w:val="1"/>
                      <w:numId w:val="5"/>
                    </w:numPr>
                    <w:tabs>
                      <w:tab w:val="left" w:pos="355"/>
                    </w:tabs>
                    <w:ind w:hanging="1440"/>
                    <w:rPr>
                      <w:sz w:val="24"/>
                      <w:szCs w:val="24"/>
                    </w:rPr>
                  </w:pPr>
                  <w:r w:rsidRPr="00D04722">
                    <w:rPr>
                      <w:sz w:val="24"/>
                      <w:szCs w:val="24"/>
                    </w:rPr>
                    <w:t>Interrogazione dialogica</w:t>
                  </w:r>
                </w:p>
                <w:p w14:paraId="036D301C" w14:textId="77777777" w:rsidR="00E40160" w:rsidRPr="00D04722" w:rsidRDefault="00E40160" w:rsidP="00E40160">
                  <w:pPr>
                    <w:widowControl/>
                    <w:numPr>
                      <w:ilvl w:val="1"/>
                      <w:numId w:val="5"/>
                    </w:numPr>
                    <w:tabs>
                      <w:tab w:val="left" w:pos="355"/>
                    </w:tabs>
                    <w:ind w:hanging="1440"/>
                    <w:rPr>
                      <w:sz w:val="24"/>
                      <w:szCs w:val="24"/>
                    </w:rPr>
                  </w:pPr>
                  <w:r w:rsidRPr="00D04722">
                    <w:rPr>
                      <w:sz w:val="24"/>
                      <w:szCs w:val="24"/>
                    </w:rPr>
                    <w:t>Discussione guidata su argomenti di studio</w:t>
                  </w:r>
                </w:p>
                <w:p w14:paraId="0EDB5534" w14:textId="77777777" w:rsidR="00E40160" w:rsidRPr="00D04722" w:rsidRDefault="00E40160" w:rsidP="00E40160">
                  <w:pPr>
                    <w:widowControl/>
                    <w:numPr>
                      <w:ilvl w:val="0"/>
                      <w:numId w:val="5"/>
                    </w:numPr>
                    <w:tabs>
                      <w:tab w:val="left" w:pos="355"/>
                    </w:tabs>
                    <w:ind w:left="476" w:hanging="476"/>
                    <w:rPr>
                      <w:sz w:val="24"/>
                      <w:szCs w:val="24"/>
                    </w:rPr>
                  </w:pPr>
                  <w:r w:rsidRPr="00D04722">
                    <w:rPr>
                      <w:sz w:val="24"/>
                      <w:szCs w:val="24"/>
                    </w:rPr>
                    <w:t>Relazioni orali su attività svolte</w:t>
                  </w:r>
                </w:p>
                <w:p w14:paraId="0F6053C1" w14:textId="77777777" w:rsidR="00E40160" w:rsidRPr="00D04722" w:rsidRDefault="00E40160">
                  <w:pPr>
                    <w:widowControl/>
                    <w:numPr>
                      <w:ilvl w:val="1"/>
                      <w:numId w:val="7"/>
                    </w:numPr>
                    <w:tabs>
                      <w:tab w:val="left" w:pos="355"/>
                    </w:tabs>
                    <w:ind w:left="296" w:hanging="296"/>
                    <w:rPr>
                      <w:sz w:val="24"/>
                      <w:szCs w:val="24"/>
                    </w:rPr>
                  </w:pPr>
                  <w:r w:rsidRPr="00D04722">
                    <w:rPr>
                      <w:sz w:val="24"/>
                      <w:szCs w:val="24"/>
                    </w:rPr>
                    <w:t>Produzione e comprensione della lingua scritta</w:t>
                  </w:r>
                </w:p>
                <w:p w14:paraId="7D79DEDD" w14:textId="77777777" w:rsidR="00E40160" w:rsidRPr="00D04722" w:rsidRDefault="00E40160">
                  <w:pPr>
                    <w:widowControl/>
                    <w:numPr>
                      <w:ilvl w:val="1"/>
                      <w:numId w:val="7"/>
                    </w:numPr>
                    <w:tabs>
                      <w:tab w:val="left" w:pos="355"/>
                    </w:tabs>
                    <w:ind w:left="296" w:hanging="296"/>
                    <w:rPr>
                      <w:sz w:val="24"/>
                      <w:szCs w:val="24"/>
                    </w:rPr>
                  </w:pPr>
                  <w:r w:rsidRPr="00D04722">
                    <w:rPr>
                      <w:sz w:val="24"/>
                      <w:szCs w:val="24"/>
                    </w:rPr>
                    <w:t>Esercitazioni assegnate per casa o svolte in classe singolarmente</w:t>
                  </w:r>
                </w:p>
                <w:p w14:paraId="70D5F928" w14:textId="77777777" w:rsidR="00E40160" w:rsidRPr="00D04722" w:rsidRDefault="00E40160" w:rsidP="00E40160">
                  <w:pPr>
                    <w:widowControl/>
                    <w:numPr>
                      <w:ilvl w:val="0"/>
                      <w:numId w:val="3"/>
                    </w:numPr>
                    <w:tabs>
                      <w:tab w:val="left" w:pos="355"/>
                    </w:tabs>
                    <w:ind w:left="355"/>
                    <w:rPr>
                      <w:sz w:val="24"/>
                      <w:szCs w:val="24"/>
                    </w:rPr>
                  </w:pPr>
                  <w:r w:rsidRPr="00D04722">
                    <w:rPr>
                      <w:sz w:val="24"/>
                      <w:szCs w:val="24"/>
                    </w:rPr>
                    <w:t>Prove oggettive strutturate o semi strutturate</w:t>
                  </w:r>
                </w:p>
                <w:p w14:paraId="5BC455FC" w14:textId="77777777" w:rsidR="00E40160" w:rsidRDefault="00E40160" w:rsidP="00E40160">
                  <w:pPr>
                    <w:widowControl/>
                    <w:numPr>
                      <w:ilvl w:val="0"/>
                      <w:numId w:val="3"/>
                    </w:numPr>
                    <w:tabs>
                      <w:tab w:val="left" w:pos="355"/>
                    </w:tabs>
                    <w:ind w:left="355"/>
                    <w:rPr>
                      <w:sz w:val="24"/>
                      <w:szCs w:val="24"/>
                    </w:rPr>
                  </w:pPr>
                  <w:r w:rsidRPr="00D04722">
                    <w:rPr>
                      <w:sz w:val="24"/>
                      <w:szCs w:val="24"/>
                    </w:rPr>
                    <w:t xml:space="preserve">Questionari a risposta aperta e/o chiusa </w:t>
                  </w:r>
                </w:p>
                <w:p w14:paraId="6A699394" w14:textId="6327A29E" w:rsidR="00D04722" w:rsidRPr="00D04722" w:rsidRDefault="00D04722" w:rsidP="00E40160">
                  <w:pPr>
                    <w:widowControl/>
                    <w:numPr>
                      <w:ilvl w:val="0"/>
                      <w:numId w:val="3"/>
                    </w:numPr>
                    <w:tabs>
                      <w:tab w:val="left" w:pos="355"/>
                    </w:tabs>
                    <w:ind w:left="355"/>
                    <w:rPr>
                      <w:sz w:val="24"/>
                      <w:szCs w:val="24"/>
                    </w:rPr>
                  </w:pPr>
                  <w:r>
                    <w:t>Prove grafico-cromatiche</w:t>
                  </w:r>
                </w:p>
                <w:p w14:paraId="62A95E74" w14:textId="56A2820C" w:rsidR="00D04722" w:rsidRPr="00D04722" w:rsidRDefault="00D04722" w:rsidP="00E40160">
                  <w:pPr>
                    <w:widowControl/>
                    <w:numPr>
                      <w:ilvl w:val="0"/>
                      <w:numId w:val="3"/>
                    </w:numPr>
                    <w:tabs>
                      <w:tab w:val="left" w:pos="355"/>
                    </w:tabs>
                    <w:ind w:left="355"/>
                    <w:rPr>
                      <w:sz w:val="24"/>
                      <w:szCs w:val="24"/>
                    </w:rPr>
                  </w:pPr>
                  <w:r>
                    <w:t>Prove strumentali e vocali</w:t>
                  </w:r>
                </w:p>
                <w:p w14:paraId="1AC7C8C0" w14:textId="75AA6D49" w:rsidR="00D04722" w:rsidRPr="00D04722" w:rsidRDefault="00D04722" w:rsidP="00E40160">
                  <w:pPr>
                    <w:widowControl/>
                    <w:numPr>
                      <w:ilvl w:val="0"/>
                      <w:numId w:val="3"/>
                    </w:numPr>
                    <w:tabs>
                      <w:tab w:val="left" w:pos="355"/>
                    </w:tabs>
                    <w:ind w:left="355"/>
                    <w:rPr>
                      <w:sz w:val="24"/>
                      <w:szCs w:val="24"/>
                    </w:rPr>
                  </w:pPr>
                  <w:r>
                    <w:t>Altro</w:t>
                  </w:r>
                </w:p>
                <w:p w14:paraId="16239877" w14:textId="77777777" w:rsidR="00E40160" w:rsidRPr="00D04722" w:rsidRDefault="00E40160" w:rsidP="00E40160">
                  <w:pPr>
                    <w:rPr>
                      <w:sz w:val="24"/>
                      <w:szCs w:val="24"/>
                    </w:rPr>
                  </w:pPr>
                </w:p>
              </w:tc>
              <w:tc>
                <w:tcPr>
                  <w:tcW w:w="3004" w:type="dxa"/>
                  <w:shd w:val="clear" w:color="auto" w:fill="C6D9F1"/>
                </w:tcPr>
                <w:p w14:paraId="6E9CC0A1"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Livello di partenza</w:t>
                  </w:r>
                </w:p>
                <w:p w14:paraId="0E96D18F"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Evoluzione del processo di apprendimento</w:t>
                  </w:r>
                </w:p>
                <w:p w14:paraId="4AF2122C"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Competenze raggiunte</w:t>
                  </w:r>
                </w:p>
                <w:p w14:paraId="43AFF6CE"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Livello di accettabilità</w:t>
                  </w:r>
                </w:p>
                <w:p w14:paraId="509C07FD"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Livello di eccellenza</w:t>
                  </w:r>
                </w:p>
                <w:p w14:paraId="0CEB55DF"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Metodo di lavoro</w:t>
                  </w:r>
                </w:p>
                <w:p w14:paraId="3B4A0123"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Impegno</w:t>
                  </w:r>
                </w:p>
                <w:p w14:paraId="211A6D3D"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Partecipazione</w:t>
                  </w:r>
                </w:p>
                <w:p w14:paraId="0DDD889E"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Rielaborazione personale</w:t>
                  </w:r>
                </w:p>
                <w:p w14:paraId="0E9C56EA" w14:textId="77777777" w:rsidR="00E40160" w:rsidRDefault="00E40160" w:rsidP="00E40160">
                  <w:pPr>
                    <w:tabs>
                      <w:tab w:val="left" w:pos="361"/>
                      <w:tab w:val="center" w:pos="4819"/>
                      <w:tab w:val="right" w:pos="9638"/>
                    </w:tabs>
                    <w:ind w:left="1"/>
                    <w:rPr>
                      <w:sz w:val="24"/>
                      <w:szCs w:val="24"/>
                    </w:rPr>
                  </w:pPr>
                </w:p>
                <w:p w14:paraId="1EBEFC1E" w14:textId="77777777" w:rsidR="00D04722" w:rsidRPr="00D04722" w:rsidRDefault="00D04722" w:rsidP="00D04722">
                  <w:pPr>
                    <w:tabs>
                      <w:tab w:val="center" w:pos="4819"/>
                      <w:tab w:val="right" w:pos="9638"/>
                    </w:tabs>
                    <w:overflowPunct w:val="0"/>
                    <w:autoSpaceDE w:val="0"/>
                    <w:autoSpaceDN w:val="0"/>
                    <w:adjustRightInd w:val="0"/>
                    <w:spacing w:line="240" w:lineRule="exact"/>
                    <w:rPr>
                      <w:sz w:val="24"/>
                      <w:szCs w:val="24"/>
                    </w:rPr>
                  </w:pPr>
                  <w:r w:rsidRPr="00D04722">
                    <w:rPr>
                      <w:sz w:val="24"/>
                      <w:szCs w:val="24"/>
                    </w:rPr>
                    <w:t>LIVELLI</w:t>
                  </w:r>
                </w:p>
                <w:p w14:paraId="6DB686C9" w14:textId="24966B33" w:rsidR="00D04722" w:rsidRPr="00D04722" w:rsidRDefault="00D04722" w:rsidP="00D04722">
                  <w:pPr>
                    <w:tabs>
                      <w:tab w:val="center" w:pos="4819"/>
                      <w:tab w:val="right" w:pos="9638"/>
                    </w:tabs>
                    <w:overflowPunct w:val="0"/>
                    <w:autoSpaceDE w:val="0"/>
                    <w:autoSpaceDN w:val="0"/>
                    <w:adjustRightInd w:val="0"/>
                    <w:spacing w:line="240" w:lineRule="exact"/>
                    <w:rPr>
                      <w:sz w:val="24"/>
                      <w:szCs w:val="24"/>
                    </w:rPr>
                  </w:pPr>
                  <w:r w:rsidRPr="00D04722">
                    <w:rPr>
                      <w:sz w:val="24"/>
                      <w:szCs w:val="24"/>
                    </w:rPr>
                    <w:t xml:space="preserve">Piena positività       </w:t>
                  </w:r>
                  <w:r>
                    <w:rPr>
                      <w:sz w:val="24"/>
                      <w:szCs w:val="24"/>
                    </w:rPr>
                    <w:t xml:space="preserve">  </w:t>
                  </w:r>
                  <w:r w:rsidRPr="00D04722">
                    <w:rPr>
                      <w:sz w:val="24"/>
                      <w:szCs w:val="24"/>
                    </w:rPr>
                    <w:t xml:space="preserve"> (9-10)</w:t>
                  </w:r>
                </w:p>
                <w:p w14:paraId="0E5DB792" w14:textId="592F6296" w:rsidR="00D04722" w:rsidRDefault="00794868" w:rsidP="00D04722">
                  <w:pPr>
                    <w:tabs>
                      <w:tab w:val="center" w:pos="4819"/>
                      <w:tab w:val="right" w:pos="9638"/>
                    </w:tabs>
                    <w:overflowPunct w:val="0"/>
                    <w:autoSpaceDE w:val="0"/>
                    <w:autoSpaceDN w:val="0"/>
                    <w:adjustRightInd w:val="0"/>
                    <w:spacing w:line="240" w:lineRule="exact"/>
                    <w:rPr>
                      <w:sz w:val="24"/>
                      <w:szCs w:val="24"/>
                    </w:rPr>
                  </w:pPr>
                  <w:r>
                    <w:rPr>
                      <w:sz w:val="24"/>
                      <w:szCs w:val="24"/>
                    </w:rPr>
                    <w:t>Buona</w:t>
                  </w:r>
                  <w:r w:rsidR="00D04722" w:rsidRPr="00D04722">
                    <w:rPr>
                      <w:sz w:val="24"/>
                      <w:szCs w:val="24"/>
                    </w:rPr>
                    <w:t xml:space="preserve"> positività  </w:t>
                  </w:r>
                  <w:r w:rsidR="00D04722">
                    <w:rPr>
                      <w:sz w:val="24"/>
                      <w:szCs w:val="24"/>
                    </w:rPr>
                    <w:t xml:space="preserve"> </w:t>
                  </w:r>
                  <w:r w:rsidR="00D04722" w:rsidRPr="00D04722">
                    <w:rPr>
                      <w:sz w:val="24"/>
                      <w:szCs w:val="24"/>
                    </w:rPr>
                    <w:t xml:space="preserve">    </w:t>
                  </w:r>
                  <w:r w:rsidR="00D04722">
                    <w:rPr>
                      <w:sz w:val="24"/>
                      <w:szCs w:val="24"/>
                    </w:rPr>
                    <w:t xml:space="preserve">  </w:t>
                  </w:r>
                  <w:r w:rsidR="00D04722" w:rsidRPr="00D04722">
                    <w:rPr>
                      <w:sz w:val="24"/>
                      <w:szCs w:val="24"/>
                    </w:rPr>
                    <w:t>(8)</w:t>
                  </w:r>
                </w:p>
                <w:p w14:paraId="205DD44F" w14:textId="2DB2727E" w:rsidR="00794868" w:rsidRPr="00D04722" w:rsidRDefault="00794868" w:rsidP="00D04722">
                  <w:pPr>
                    <w:tabs>
                      <w:tab w:val="center" w:pos="4819"/>
                      <w:tab w:val="right" w:pos="9638"/>
                    </w:tabs>
                    <w:overflowPunct w:val="0"/>
                    <w:autoSpaceDE w:val="0"/>
                    <w:autoSpaceDN w:val="0"/>
                    <w:adjustRightInd w:val="0"/>
                    <w:spacing w:line="240" w:lineRule="exact"/>
                    <w:rPr>
                      <w:sz w:val="24"/>
                      <w:szCs w:val="24"/>
                    </w:rPr>
                  </w:pPr>
                  <w:r>
                    <w:rPr>
                      <w:sz w:val="24"/>
                      <w:szCs w:val="24"/>
                    </w:rPr>
                    <w:t xml:space="preserve">Discreta </w:t>
                  </w:r>
                  <w:r w:rsidRPr="00D04722">
                    <w:rPr>
                      <w:sz w:val="24"/>
                      <w:szCs w:val="24"/>
                    </w:rPr>
                    <w:t xml:space="preserve">positività  </w:t>
                  </w:r>
                  <w:r>
                    <w:rPr>
                      <w:sz w:val="24"/>
                      <w:szCs w:val="24"/>
                    </w:rPr>
                    <w:t xml:space="preserve">    </w:t>
                  </w:r>
                  <w:r w:rsidRPr="00D04722">
                    <w:rPr>
                      <w:sz w:val="24"/>
                      <w:szCs w:val="24"/>
                    </w:rPr>
                    <w:t>(7)</w:t>
                  </w:r>
                  <w:r>
                    <w:rPr>
                      <w:sz w:val="24"/>
                      <w:szCs w:val="24"/>
                    </w:rPr>
                    <w:t xml:space="preserve"> </w:t>
                  </w:r>
                  <w:r w:rsidRPr="00D04722">
                    <w:rPr>
                      <w:sz w:val="24"/>
                      <w:szCs w:val="24"/>
                    </w:rPr>
                    <w:t xml:space="preserve">    </w:t>
                  </w:r>
                  <w:r>
                    <w:rPr>
                      <w:sz w:val="24"/>
                      <w:szCs w:val="24"/>
                    </w:rPr>
                    <w:t xml:space="preserve">  </w:t>
                  </w:r>
                </w:p>
                <w:p w14:paraId="3C581AE8" w14:textId="2C3F3387" w:rsidR="00D04722" w:rsidRPr="00D04722" w:rsidRDefault="00D04722" w:rsidP="00D04722">
                  <w:pPr>
                    <w:tabs>
                      <w:tab w:val="center" w:pos="4819"/>
                      <w:tab w:val="right" w:pos="9638"/>
                    </w:tabs>
                    <w:overflowPunct w:val="0"/>
                    <w:autoSpaceDE w:val="0"/>
                    <w:autoSpaceDN w:val="0"/>
                    <w:adjustRightInd w:val="0"/>
                    <w:spacing w:line="240" w:lineRule="exact"/>
                    <w:rPr>
                      <w:sz w:val="24"/>
                      <w:szCs w:val="24"/>
                    </w:rPr>
                  </w:pPr>
                  <w:r w:rsidRPr="00D04722">
                    <w:rPr>
                      <w:sz w:val="24"/>
                      <w:szCs w:val="24"/>
                    </w:rPr>
                    <w:t xml:space="preserve">Sufficiente positività </w:t>
                  </w:r>
                  <w:r>
                    <w:rPr>
                      <w:sz w:val="24"/>
                      <w:szCs w:val="24"/>
                    </w:rPr>
                    <w:t xml:space="preserve"> </w:t>
                  </w:r>
                  <w:r w:rsidRPr="00D04722">
                    <w:rPr>
                      <w:sz w:val="24"/>
                      <w:szCs w:val="24"/>
                    </w:rPr>
                    <w:t>(6)</w:t>
                  </w:r>
                </w:p>
                <w:p w14:paraId="1B0CF8F8" w14:textId="77777777" w:rsidR="00D04722" w:rsidRPr="00D04722" w:rsidRDefault="00D04722" w:rsidP="00D04722">
                  <w:pPr>
                    <w:tabs>
                      <w:tab w:val="center" w:pos="4819"/>
                      <w:tab w:val="right" w:pos="9638"/>
                    </w:tabs>
                    <w:overflowPunct w:val="0"/>
                    <w:autoSpaceDE w:val="0"/>
                    <w:autoSpaceDN w:val="0"/>
                    <w:adjustRightInd w:val="0"/>
                    <w:spacing w:line="240" w:lineRule="exact"/>
                    <w:rPr>
                      <w:sz w:val="24"/>
                      <w:szCs w:val="24"/>
                    </w:rPr>
                  </w:pPr>
                  <w:r w:rsidRPr="00D04722">
                    <w:rPr>
                      <w:sz w:val="24"/>
                      <w:szCs w:val="24"/>
                    </w:rPr>
                    <w:t>Non positività             (4-5)</w:t>
                  </w:r>
                </w:p>
                <w:p w14:paraId="06CEC582" w14:textId="77777777" w:rsidR="00D04722" w:rsidRPr="00D04722" w:rsidRDefault="00D04722" w:rsidP="00E40160">
                  <w:pPr>
                    <w:tabs>
                      <w:tab w:val="left" w:pos="361"/>
                      <w:tab w:val="center" w:pos="4819"/>
                      <w:tab w:val="right" w:pos="9638"/>
                    </w:tabs>
                    <w:ind w:left="1"/>
                    <w:rPr>
                      <w:sz w:val="24"/>
                      <w:szCs w:val="24"/>
                    </w:rPr>
                  </w:pPr>
                </w:p>
              </w:tc>
            </w:tr>
          </w:tbl>
          <w:p w14:paraId="353D07AC" w14:textId="77777777" w:rsidR="00E40160" w:rsidRPr="00D04722" w:rsidRDefault="00E40160" w:rsidP="00E40160">
            <w:pPr>
              <w:jc w:val="both"/>
              <w:rPr>
                <w:sz w:val="24"/>
                <w:szCs w:val="24"/>
              </w:rPr>
            </w:pPr>
          </w:p>
          <w:p w14:paraId="015C0EDB" w14:textId="76F46AFB" w:rsidR="00E40160" w:rsidRPr="00D04722" w:rsidRDefault="00E40160" w:rsidP="00E40160">
            <w:pPr>
              <w:jc w:val="both"/>
              <w:rPr>
                <w:sz w:val="24"/>
                <w:szCs w:val="24"/>
              </w:rPr>
            </w:pPr>
            <w:r w:rsidRPr="00D04722">
              <w:rPr>
                <w:sz w:val="24"/>
                <w:szCs w:val="24"/>
              </w:rPr>
              <w:t xml:space="preserve">I risultati delle prove orali/scritte/pratiche, che consentiranno di misurare gli apprendimenti e il livello di acquisizione del metodo di lavoro, saranno </w:t>
            </w:r>
            <w:r w:rsidRPr="00D04722">
              <w:rPr>
                <w:b/>
                <w:sz w:val="24"/>
                <w:szCs w:val="24"/>
              </w:rPr>
              <w:t xml:space="preserve">espressi in decimi </w:t>
            </w:r>
            <w:r w:rsidRPr="00D04722">
              <w:rPr>
                <w:sz w:val="24"/>
                <w:szCs w:val="24"/>
              </w:rPr>
              <w:t xml:space="preserve">tenendo conto delle griglie di valutazione allegate </w:t>
            </w:r>
            <w:r w:rsidR="00B26043" w:rsidRPr="00D04722">
              <w:rPr>
                <w:sz w:val="24"/>
                <w:szCs w:val="24"/>
              </w:rPr>
              <w:t>al curric</w:t>
            </w:r>
            <w:r w:rsidR="00D04722" w:rsidRPr="00D04722">
              <w:rPr>
                <w:sz w:val="24"/>
                <w:szCs w:val="24"/>
              </w:rPr>
              <w:t>o</w:t>
            </w:r>
            <w:r w:rsidR="00B26043" w:rsidRPr="00D04722">
              <w:rPr>
                <w:sz w:val="24"/>
                <w:szCs w:val="24"/>
              </w:rPr>
              <w:t>lo</w:t>
            </w:r>
            <w:r w:rsidR="00D04722">
              <w:rPr>
                <w:sz w:val="24"/>
                <w:szCs w:val="24"/>
              </w:rPr>
              <w:t xml:space="preserve"> d’istituto</w:t>
            </w:r>
            <w:r w:rsidRPr="00D04722">
              <w:rPr>
                <w:sz w:val="24"/>
                <w:szCs w:val="24"/>
              </w:rPr>
              <w:t>.</w:t>
            </w:r>
          </w:p>
          <w:p w14:paraId="43B291F8" w14:textId="77777777" w:rsidR="00E40160" w:rsidRPr="00D04722" w:rsidRDefault="00E40160" w:rsidP="00E40160">
            <w:pPr>
              <w:jc w:val="both"/>
              <w:rPr>
                <w:sz w:val="24"/>
                <w:szCs w:val="24"/>
              </w:rPr>
            </w:pPr>
            <w:r w:rsidRPr="00D04722">
              <w:rPr>
                <w:sz w:val="24"/>
                <w:szCs w:val="24"/>
              </w:rPr>
              <w:t>Nel voto quadrimestrale e finale si terrà anche in considerazione la suddetta griglia.</w:t>
            </w:r>
          </w:p>
          <w:p w14:paraId="3496A998" w14:textId="77777777" w:rsidR="00E40160" w:rsidRPr="00D04722" w:rsidRDefault="00E40160" w:rsidP="00E40160">
            <w:pPr>
              <w:jc w:val="both"/>
              <w:rPr>
                <w:sz w:val="24"/>
                <w:szCs w:val="24"/>
              </w:rPr>
            </w:pPr>
            <w:r w:rsidRPr="00D04722">
              <w:rPr>
                <w:sz w:val="24"/>
                <w:szCs w:val="24"/>
              </w:rPr>
              <w:t xml:space="preserve">La valutazione finale non si configurerà come un semplice giudizio di merito attribuito  solo in base ai criteri oggettivi (i risultati ottenuti nelle varie prove di verifica) ma, nella misura in cui potranno risultare determinanti nel processo di maturazione e di crescita, si terrà conto dei possibili condizionamenti rilevati nel processo di apprendimento nonché della riduzione dello scarto tra la situazione iniziale e le attese educative stabilite dalla scuola, tenuto conto dell’imprescindibile acquisizione degli strumenti culturali di base, dei saperi essenziali, delle competenze. </w:t>
            </w:r>
          </w:p>
          <w:p w14:paraId="12F4EAA3" w14:textId="77777777" w:rsidR="00E40160" w:rsidRPr="00D04722" w:rsidRDefault="00E40160" w:rsidP="00E40160">
            <w:pPr>
              <w:jc w:val="both"/>
              <w:rPr>
                <w:sz w:val="24"/>
                <w:szCs w:val="24"/>
              </w:rPr>
            </w:pPr>
          </w:p>
        </w:tc>
      </w:tr>
    </w:tbl>
    <w:p w14:paraId="4534FDAB" w14:textId="77777777" w:rsidR="00E40160" w:rsidRDefault="00E40160" w:rsidP="00E40160">
      <w:pPr>
        <w:jc w:val="both"/>
      </w:pPr>
    </w:p>
    <w:p w14:paraId="4B958F44" w14:textId="77777777" w:rsidR="004C55C8" w:rsidRDefault="004C55C8" w:rsidP="004C55C8">
      <w:pPr>
        <w:jc w:val="center"/>
        <w:rPr>
          <w:b/>
          <w:iCs/>
          <w:color w:val="4F81BD"/>
          <w:sz w:val="32"/>
          <w:szCs w:val="32"/>
        </w:rPr>
      </w:pPr>
    </w:p>
    <w:p w14:paraId="54D6AE51" w14:textId="77777777" w:rsidR="004C55C8" w:rsidRDefault="004C55C8" w:rsidP="004C55C8">
      <w:pPr>
        <w:jc w:val="center"/>
        <w:rPr>
          <w:b/>
          <w:iCs/>
          <w:color w:val="4F81BD"/>
          <w:sz w:val="32"/>
          <w:szCs w:val="32"/>
        </w:rPr>
      </w:pPr>
    </w:p>
    <w:p w14:paraId="19C85AD2" w14:textId="77777777" w:rsidR="004C55C8" w:rsidRDefault="004C55C8" w:rsidP="004C55C8">
      <w:pPr>
        <w:jc w:val="center"/>
        <w:rPr>
          <w:b/>
          <w:iCs/>
          <w:color w:val="4F81BD"/>
          <w:sz w:val="32"/>
          <w:szCs w:val="32"/>
        </w:rPr>
      </w:pPr>
    </w:p>
    <w:p w14:paraId="592A24EC" w14:textId="77777777" w:rsidR="004C55C8" w:rsidRDefault="004C55C8" w:rsidP="004C55C8">
      <w:pPr>
        <w:jc w:val="center"/>
        <w:rPr>
          <w:b/>
          <w:iCs/>
          <w:color w:val="4F81BD"/>
          <w:sz w:val="32"/>
          <w:szCs w:val="32"/>
        </w:rPr>
      </w:pPr>
    </w:p>
    <w:p w14:paraId="21D97147" w14:textId="77777777" w:rsidR="004C55C8" w:rsidRDefault="004C55C8" w:rsidP="004C55C8">
      <w:pPr>
        <w:jc w:val="center"/>
        <w:rPr>
          <w:b/>
          <w:iCs/>
          <w:color w:val="4F81BD"/>
          <w:sz w:val="32"/>
          <w:szCs w:val="32"/>
        </w:rPr>
      </w:pPr>
    </w:p>
    <w:p w14:paraId="59038A4D" w14:textId="77777777" w:rsidR="004C55C8" w:rsidRDefault="004C55C8" w:rsidP="004C55C8">
      <w:pPr>
        <w:jc w:val="center"/>
        <w:rPr>
          <w:b/>
          <w:iCs/>
          <w:color w:val="4F81BD"/>
          <w:sz w:val="32"/>
          <w:szCs w:val="32"/>
        </w:rPr>
      </w:pPr>
    </w:p>
    <w:p w14:paraId="08ED4808" w14:textId="77777777" w:rsidR="004C55C8" w:rsidRDefault="004C55C8" w:rsidP="004C55C8">
      <w:pPr>
        <w:jc w:val="center"/>
        <w:rPr>
          <w:b/>
          <w:iCs/>
          <w:color w:val="4F81BD"/>
          <w:sz w:val="32"/>
          <w:szCs w:val="32"/>
        </w:rPr>
      </w:pPr>
    </w:p>
    <w:p w14:paraId="66D02222" w14:textId="77777777" w:rsidR="004C55C8" w:rsidRDefault="004C55C8" w:rsidP="004C55C8">
      <w:pPr>
        <w:jc w:val="center"/>
        <w:rPr>
          <w:b/>
          <w:iCs/>
          <w:color w:val="4F81BD"/>
          <w:sz w:val="32"/>
          <w:szCs w:val="32"/>
        </w:rPr>
      </w:pPr>
    </w:p>
    <w:p w14:paraId="60DAC27B" w14:textId="77777777" w:rsidR="004C55C8" w:rsidRDefault="004C55C8" w:rsidP="004C55C8">
      <w:pPr>
        <w:jc w:val="center"/>
        <w:rPr>
          <w:b/>
          <w:iCs/>
          <w:color w:val="4F81BD"/>
          <w:sz w:val="32"/>
          <w:szCs w:val="32"/>
        </w:rPr>
      </w:pPr>
    </w:p>
    <w:p w14:paraId="673A60E4" w14:textId="762802D7" w:rsidR="00E40160" w:rsidRPr="004C55C8" w:rsidRDefault="00E40160" w:rsidP="004C55C8">
      <w:pPr>
        <w:jc w:val="center"/>
        <w:rPr>
          <w:b/>
          <w:iCs/>
          <w:color w:val="4F81BD"/>
          <w:sz w:val="32"/>
          <w:szCs w:val="32"/>
        </w:rPr>
      </w:pPr>
      <w:r w:rsidRPr="004C55C8">
        <w:rPr>
          <w:b/>
          <w:iCs/>
          <w:color w:val="4F81BD"/>
          <w:sz w:val="32"/>
          <w:szCs w:val="32"/>
        </w:rPr>
        <w:t>RAPPORTI SCUOLA FAMIGLIA</w:t>
      </w:r>
    </w:p>
    <w:p w14:paraId="45A3ED22" w14:textId="77777777" w:rsidR="00E40160" w:rsidRPr="004C55C8" w:rsidRDefault="00E40160" w:rsidP="00E40160">
      <w:pPr>
        <w:rPr>
          <w:b/>
          <w:i/>
          <w:color w:val="548DD4"/>
          <w:sz w:val="12"/>
          <w:szCs w:val="12"/>
        </w:rPr>
      </w:pPr>
    </w:p>
    <w:p w14:paraId="3CCD172E" w14:textId="77777777" w:rsidR="00E40160" w:rsidRPr="004C55C8" w:rsidRDefault="00E40160" w:rsidP="00E40160">
      <w:pPr>
        <w:rPr>
          <w:sz w:val="24"/>
          <w:szCs w:val="24"/>
        </w:rPr>
      </w:pPr>
      <w:r w:rsidRPr="004C55C8">
        <w:rPr>
          <w:sz w:val="24"/>
          <w:szCs w:val="24"/>
        </w:rPr>
        <w:t xml:space="preserve">La scuola assicura alle famiglie un’informazione trasparente e tempestiva sul processo di apprendimento e di maturazione dei singoli allievi. I principali strumenti e modalità di comunicazione sono i seguenti: </w:t>
      </w:r>
    </w:p>
    <w:p w14:paraId="22FF13C8" w14:textId="5120F3F0" w:rsidR="00E40160" w:rsidRPr="004C55C8" w:rsidRDefault="004C55C8">
      <w:pPr>
        <w:widowControl/>
        <w:numPr>
          <w:ilvl w:val="0"/>
          <w:numId w:val="11"/>
        </w:numPr>
        <w:rPr>
          <w:sz w:val="24"/>
          <w:szCs w:val="24"/>
        </w:rPr>
      </w:pPr>
      <w:r>
        <w:rPr>
          <w:sz w:val="24"/>
          <w:szCs w:val="24"/>
        </w:rPr>
        <w:t>a</w:t>
      </w:r>
      <w:r w:rsidR="00E40160" w:rsidRPr="004C55C8">
        <w:rPr>
          <w:sz w:val="24"/>
          <w:szCs w:val="24"/>
        </w:rPr>
        <w:t>ssemblea dei genitori</w:t>
      </w:r>
      <w:r>
        <w:rPr>
          <w:sz w:val="24"/>
          <w:szCs w:val="24"/>
        </w:rPr>
        <w:t>;</w:t>
      </w:r>
    </w:p>
    <w:p w14:paraId="2EA6B1DB" w14:textId="5EC85309" w:rsidR="00E40160" w:rsidRPr="004C55C8" w:rsidRDefault="004C55C8">
      <w:pPr>
        <w:widowControl/>
        <w:numPr>
          <w:ilvl w:val="0"/>
          <w:numId w:val="10"/>
        </w:numPr>
        <w:rPr>
          <w:sz w:val="24"/>
          <w:szCs w:val="24"/>
        </w:rPr>
      </w:pPr>
      <w:r>
        <w:rPr>
          <w:sz w:val="24"/>
          <w:szCs w:val="24"/>
        </w:rPr>
        <w:t>i</w:t>
      </w:r>
      <w:r w:rsidR="00E40160" w:rsidRPr="004C55C8">
        <w:rPr>
          <w:sz w:val="24"/>
          <w:szCs w:val="24"/>
        </w:rPr>
        <w:t>ncontri quadrimestrali con tutti i docenti</w:t>
      </w:r>
      <w:r>
        <w:rPr>
          <w:sz w:val="24"/>
          <w:szCs w:val="24"/>
        </w:rPr>
        <w:t>;</w:t>
      </w:r>
    </w:p>
    <w:p w14:paraId="4C01DC00" w14:textId="5DC9AF88" w:rsidR="00E40160" w:rsidRPr="004C55C8" w:rsidRDefault="004C55C8">
      <w:pPr>
        <w:widowControl/>
        <w:numPr>
          <w:ilvl w:val="0"/>
          <w:numId w:val="10"/>
        </w:numPr>
        <w:rPr>
          <w:sz w:val="24"/>
          <w:szCs w:val="24"/>
        </w:rPr>
      </w:pPr>
      <w:r>
        <w:rPr>
          <w:sz w:val="24"/>
          <w:szCs w:val="24"/>
        </w:rPr>
        <w:t>r</w:t>
      </w:r>
      <w:r w:rsidR="00E40160" w:rsidRPr="004C55C8">
        <w:rPr>
          <w:sz w:val="24"/>
          <w:szCs w:val="24"/>
        </w:rPr>
        <w:t>icevimento famiglie in ore settimanali durante l’anno scolastico</w:t>
      </w:r>
      <w:r w:rsidR="00B26043" w:rsidRPr="004C55C8">
        <w:rPr>
          <w:sz w:val="24"/>
          <w:szCs w:val="24"/>
        </w:rPr>
        <w:t xml:space="preserve"> previa prenotazione sul registro elettronico</w:t>
      </w:r>
      <w:r>
        <w:rPr>
          <w:sz w:val="24"/>
          <w:szCs w:val="24"/>
        </w:rPr>
        <w:t>.</w:t>
      </w:r>
    </w:p>
    <w:p w14:paraId="7E61C3BD" w14:textId="46D573A8" w:rsidR="00E40160" w:rsidRPr="004C55C8" w:rsidRDefault="004C55C8">
      <w:pPr>
        <w:widowControl/>
        <w:numPr>
          <w:ilvl w:val="0"/>
          <w:numId w:val="10"/>
        </w:numPr>
        <w:rPr>
          <w:sz w:val="24"/>
          <w:szCs w:val="24"/>
        </w:rPr>
      </w:pPr>
      <w:r>
        <w:rPr>
          <w:sz w:val="24"/>
          <w:szCs w:val="24"/>
        </w:rPr>
        <w:t>c</w:t>
      </w:r>
      <w:r w:rsidR="00E40160" w:rsidRPr="004C55C8">
        <w:rPr>
          <w:sz w:val="24"/>
          <w:szCs w:val="24"/>
        </w:rPr>
        <w:t>olloqui individuali a seconda delle esigenze</w:t>
      </w:r>
      <w:r>
        <w:rPr>
          <w:sz w:val="24"/>
          <w:szCs w:val="24"/>
        </w:rPr>
        <w:t>;</w:t>
      </w:r>
    </w:p>
    <w:p w14:paraId="079F1E67" w14:textId="01F500B5" w:rsidR="00E40160" w:rsidRPr="004C55C8" w:rsidRDefault="004C55C8">
      <w:pPr>
        <w:widowControl/>
        <w:numPr>
          <w:ilvl w:val="0"/>
          <w:numId w:val="10"/>
        </w:numPr>
        <w:rPr>
          <w:sz w:val="24"/>
          <w:szCs w:val="24"/>
        </w:rPr>
      </w:pPr>
      <w:r>
        <w:rPr>
          <w:sz w:val="24"/>
          <w:szCs w:val="24"/>
        </w:rPr>
        <w:t>a</w:t>
      </w:r>
      <w:r w:rsidR="00E40160" w:rsidRPr="004C55C8">
        <w:rPr>
          <w:sz w:val="24"/>
          <w:szCs w:val="24"/>
        </w:rPr>
        <w:t>nnotazioni sul diario</w:t>
      </w:r>
      <w:r>
        <w:rPr>
          <w:sz w:val="24"/>
          <w:szCs w:val="24"/>
        </w:rPr>
        <w:t>.</w:t>
      </w:r>
    </w:p>
    <w:p w14:paraId="78880ADC" w14:textId="44CA0F3D" w:rsidR="00E40160" w:rsidRDefault="00E40160" w:rsidP="00E40160">
      <w:pPr>
        <w:rPr>
          <w:sz w:val="24"/>
          <w:szCs w:val="24"/>
        </w:rPr>
      </w:pPr>
      <w:r w:rsidRPr="004C55C8">
        <w:rPr>
          <w:sz w:val="24"/>
          <w:szCs w:val="24"/>
        </w:rPr>
        <w:t>I rapporti scuola-famiglia saranno sviluppati con armonia e costruttività al fine di accrescere l’interesse, motivazione, la partecipazione e la collaborazione sia da parte degli alunni che dei genitori.</w:t>
      </w:r>
    </w:p>
    <w:p w14:paraId="410F02D3" w14:textId="77777777" w:rsidR="004C55C8" w:rsidRPr="004C55C8" w:rsidRDefault="004C55C8" w:rsidP="00E40160">
      <w:pPr>
        <w:rPr>
          <w:sz w:val="20"/>
          <w:szCs w:val="20"/>
        </w:rPr>
      </w:pPr>
    </w:p>
    <w:p w14:paraId="6F41F534" w14:textId="77777777" w:rsidR="004C55C8" w:rsidRDefault="004C55C8" w:rsidP="004C55C8">
      <w:pPr>
        <w:rPr>
          <w:sz w:val="24"/>
          <w:szCs w:val="24"/>
        </w:rPr>
      </w:pPr>
    </w:p>
    <w:p w14:paraId="5F030B1F" w14:textId="77777777" w:rsidR="004C55C8" w:rsidRDefault="004C55C8" w:rsidP="004C55C8">
      <w:pPr>
        <w:rPr>
          <w:sz w:val="24"/>
          <w:szCs w:val="24"/>
        </w:rPr>
      </w:pPr>
      <w:r w:rsidRPr="004C55C8">
        <w:rPr>
          <w:sz w:val="24"/>
          <w:szCs w:val="24"/>
        </w:rPr>
        <w:t xml:space="preserve">Fagnano C., lì ……………………………… </w:t>
      </w:r>
    </w:p>
    <w:p w14:paraId="15A8C5AE" w14:textId="047974D2" w:rsidR="004C55C8" w:rsidRDefault="004C55C8" w:rsidP="00064E3A">
      <w:pPr>
        <w:spacing w:line="276" w:lineRule="auto"/>
        <w:jc w:val="center"/>
        <w:rPr>
          <w:sz w:val="24"/>
          <w:szCs w:val="24"/>
        </w:rPr>
      </w:pPr>
      <w:r>
        <w:rPr>
          <w:sz w:val="24"/>
          <w:szCs w:val="24"/>
        </w:rPr>
        <w:t xml:space="preserve">                                                                                        </w:t>
      </w:r>
      <w:r w:rsidRPr="004C55C8">
        <w:rPr>
          <w:sz w:val="24"/>
          <w:szCs w:val="24"/>
        </w:rPr>
        <w:t xml:space="preserve">Per il Consiglio di classe </w:t>
      </w:r>
    </w:p>
    <w:p w14:paraId="697D7802" w14:textId="2A25245D" w:rsidR="004C55C8" w:rsidRPr="004C55C8" w:rsidRDefault="004C55C8" w:rsidP="00064E3A">
      <w:pPr>
        <w:spacing w:line="276" w:lineRule="auto"/>
        <w:jc w:val="center"/>
        <w:rPr>
          <w:i/>
          <w:sz w:val="24"/>
          <w:szCs w:val="24"/>
        </w:rPr>
      </w:pPr>
      <w:r>
        <w:rPr>
          <w:sz w:val="24"/>
          <w:szCs w:val="24"/>
        </w:rPr>
        <w:t xml:space="preserve">                                                                                     </w:t>
      </w:r>
      <w:r w:rsidRPr="004C55C8">
        <w:rPr>
          <w:sz w:val="24"/>
          <w:szCs w:val="24"/>
        </w:rPr>
        <w:t>il Coordinatore</w:t>
      </w:r>
    </w:p>
    <w:p w14:paraId="4FDC57A9" w14:textId="03C85F7D" w:rsidR="008964ED" w:rsidRDefault="004C55C8" w:rsidP="00286901">
      <w:pPr>
        <w:tabs>
          <w:tab w:val="left" w:pos="567"/>
        </w:tabs>
        <w:spacing w:before="120"/>
      </w:pPr>
      <w:r w:rsidRPr="004C55C8">
        <w:rPr>
          <w:sz w:val="24"/>
          <w:szCs w:val="24"/>
        </w:rPr>
        <w:t xml:space="preserve">                                                                                                       </w:t>
      </w:r>
      <w:r>
        <w:rPr>
          <w:sz w:val="24"/>
          <w:szCs w:val="24"/>
        </w:rPr>
        <w:t>____</w:t>
      </w:r>
      <w:r w:rsidRPr="004C55C8">
        <w:rPr>
          <w:sz w:val="24"/>
          <w:szCs w:val="24"/>
        </w:rPr>
        <w:t>___________________________</w:t>
      </w:r>
    </w:p>
    <w:sectPr w:rsidR="008964ED" w:rsidSect="00CF0823">
      <w:headerReference w:type="default" r:id="rId8"/>
      <w:footerReference w:type="default" r:id="rId9"/>
      <w:pgSz w:w="11907" w:h="16840"/>
      <w:pgMar w:top="700" w:right="850" w:bottom="1180" w:left="920" w:header="720" w:footer="9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27F6E" w14:textId="77777777" w:rsidR="00C8537E" w:rsidRDefault="00C8537E">
      <w:r>
        <w:separator/>
      </w:r>
    </w:p>
  </w:endnote>
  <w:endnote w:type="continuationSeparator" w:id="0">
    <w:p w14:paraId="62E02259" w14:textId="77777777" w:rsidR="00C8537E" w:rsidRDefault="00C85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7D31" w14:textId="77777777" w:rsidR="00482C0C" w:rsidRDefault="00482C0C">
    <w:pPr>
      <w:widowControl/>
      <w:pBdr>
        <w:top w:val="nil"/>
        <w:left w:val="nil"/>
        <w:bottom w:val="nil"/>
        <w:right w:val="nil"/>
        <w:between w:val="nil"/>
      </w:pBdr>
      <w:tabs>
        <w:tab w:val="center" w:pos="4819"/>
        <w:tab w:val="right" w:pos="9638"/>
      </w:tabs>
      <w:rPr>
        <w:color w:val="000000"/>
        <w:sz w:val="24"/>
        <w:szCs w:val="24"/>
      </w:rPr>
    </w:pPr>
    <w:r>
      <w:rPr>
        <w:color w:val="000000"/>
        <w:sz w:val="16"/>
        <w:szCs w:val="16"/>
      </w:rPr>
      <w:tab/>
    </w:r>
    <w:r>
      <w:rPr>
        <w:color w:val="000000"/>
        <w:sz w:val="24"/>
        <w:szCs w:val="24"/>
      </w:rPr>
      <w:fldChar w:fldCharType="begin"/>
    </w:r>
    <w:r>
      <w:rPr>
        <w:color w:val="000000"/>
        <w:sz w:val="24"/>
        <w:szCs w:val="24"/>
      </w:rPr>
      <w:instrText>PAGE</w:instrText>
    </w:r>
    <w:r>
      <w:rPr>
        <w:color w:val="000000"/>
        <w:sz w:val="24"/>
        <w:szCs w:val="24"/>
      </w:rPr>
      <w:fldChar w:fldCharType="separate"/>
    </w:r>
    <w:r w:rsidR="00AC4DFC">
      <w:rPr>
        <w:noProof/>
        <w:color w:val="000000"/>
        <w:sz w:val="24"/>
        <w:szCs w:val="24"/>
      </w:rPr>
      <w:t>1</w:t>
    </w:r>
    <w:r>
      <w:rPr>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C9CF3" w14:textId="77777777" w:rsidR="00C8537E" w:rsidRDefault="00C8537E">
      <w:r>
        <w:separator/>
      </w:r>
    </w:p>
  </w:footnote>
  <w:footnote w:type="continuationSeparator" w:id="0">
    <w:p w14:paraId="7BD8BFD9" w14:textId="77777777" w:rsidR="00C8537E" w:rsidRDefault="00C85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4DE2" w14:textId="77777777" w:rsidR="0061294B" w:rsidRPr="0061294B" w:rsidRDefault="0061294B" w:rsidP="0061294B">
    <w:pPr>
      <w:tabs>
        <w:tab w:val="left" w:pos="4703"/>
        <w:tab w:val="left" w:pos="8759"/>
      </w:tabs>
      <w:jc w:val="center"/>
      <w:rPr>
        <w:b/>
        <w:bCs/>
        <w:smallCaps/>
        <w:sz w:val="24"/>
        <w:szCs w:val="24"/>
      </w:rPr>
    </w:pPr>
    <w:r w:rsidRPr="0061294B">
      <w:rPr>
        <w:b/>
        <w:bCs/>
        <w:smallCaps/>
        <w:sz w:val="24"/>
        <w:szCs w:val="24"/>
      </w:rPr>
      <w:t>I. C. Fagnano Castello -Mongrassano</w:t>
    </w:r>
  </w:p>
  <w:p w14:paraId="50A608A6" w14:textId="77777777" w:rsidR="0061294B" w:rsidRDefault="0061294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34C"/>
    <w:multiLevelType w:val="hybridMultilevel"/>
    <w:tmpl w:val="DB0AD060"/>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59F4360"/>
    <w:multiLevelType w:val="hybridMultilevel"/>
    <w:tmpl w:val="F530CD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D735D4"/>
    <w:multiLevelType w:val="hybridMultilevel"/>
    <w:tmpl w:val="8B1AF6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556CA3"/>
    <w:multiLevelType w:val="hybridMultilevel"/>
    <w:tmpl w:val="137AB2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E5228B"/>
    <w:multiLevelType w:val="multilevel"/>
    <w:tmpl w:val="C0DC53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1AF29D8"/>
    <w:multiLevelType w:val="hybridMultilevel"/>
    <w:tmpl w:val="0C0CA0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333B7C"/>
    <w:multiLevelType w:val="multilevel"/>
    <w:tmpl w:val="87B4820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39F7BE2"/>
    <w:multiLevelType w:val="multilevel"/>
    <w:tmpl w:val="A8A8C7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030511"/>
    <w:multiLevelType w:val="hybridMultilevel"/>
    <w:tmpl w:val="0E228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6A36DE3"/>
    <w:multiLevelType w:val="multilevel"/>
    <w:tmpl w:val="CA1E6E7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8B15479"/>
    <w:multiLevelType w:val="hybridMultilevel"/>
    <w:tmpl w:val="D00E33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706EBC"/>
    <w:multiLevelType w:val="multilevel"/>
    <w:tmpl w:val="F3E8C7FC"/>
    <w:lvl w:ilvl="0">
      <w:start w:val="1"/>
      <w:numFmt w:val="bullet"/>
      <w:pStyle w:val="Titolo7"/>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D752ED"/>
    <w:multiLevelType w:val="hybridMultilevel"/>
    <w:tmpl w:val="8898AC0E"/>
    <w:lvl w:ilvl="0" w:tplc="578CF6E0">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F00691"/>
    <w:multiLevelType w:val="hybridMultilevel"/>
    <w:tmpl w:val="11D2FA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A2FAA"/>
    <w:multiLevelType w:val="hybridMultilevel"/>
    <w:tmpl w:val="73BC8858"/>
    <w:lvl w:ilvl="0" w:tplc="04100009">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1653A80"/>
    <w:multiLevelType w:val="hybridMultilevel"/>
    <w:tmpl w:val="1854D738"/>
    <w:lvl w:ilvl="0" w:tplc="04100001">
      <w:start w:val="1"/>
      <w:numFmt w:val="bullet"/>
      <w:lvlText w:val=""/>
      <w:lvlJc w:val="left"/>
      <w:pPr>
        <w:ind w:left="764" w:hanging="360"/>
      </w:pPr>
      <w:rPr>
        <w:rFonts w:ascii="Symbol" w:hAnsi="Symbol" w:hint="default"/>
      </w:rPr>
    </w:lvl>
    <w:lvl w:ilvl="1" w:tplc="04100003" w:tentative="1">
      <w:start w:val="1"/>
      <w:numFmt w:val="bullet"/>
      <w:lvlText w:val="o"/>
      <w:lvlJc w:val="left"/>
      <w:pPr>
        <w:ind w:left="1484" w:hanging="360"/>
      </w:pPr>
      <w:rPr>
        <w:rFonts w:ascii="Courier New" w:hAnsi="Courier New" w:cs="Courier New" w:hint="default"/>
      </w:rPr>
    </w:lvl>
    <w:lvl w:ilvl="2" w:tplc="04100005" w:tentative="1">
      <w:start w:val="1"/>
      <w:numFmt w:val="bullet"/>
      <w:lvlText w:val=""/>
      <w:lvlJc w:val="left"/>
      <w:pPr>
        <w:ind w:left="2204" w:hanging="360"/>
      </w:pPr>
      <w:rPr>
        <w:rFonts w:ascii="Wingdings" w:hAnsi="Wingdings" w:hint="default"/>
      </w:rPr>
    </w:lvl>
    <w:lvl w:ilvl="3" w:tplc="04100001" w:tentative="1">
      <w:start w:val="1"/>
      <w:numFmt w:val="bullet"/>
      <w:lvlText w:val=""/>
      <w:lvlJc w:val="left"/>
      <w:pPr>
        <w:ind w:left="2924" w:hanging="360"/>
      </w:pPr>
      <w:rPr>
        <w:rFonts w:ascii="Symbol" w:hAnsi="Symbol" w:hint="default"/>
      </w:rPr>
    </w:lvl>
    <w:lvl w:ilvl="4" w:tplc="04100003" w:tentative="1">
      <w:start w:val="1"/>
      <w:numFmt w:val="bullet"/>
      <w:lvlText w:val="o"/>
      <w:lvlJc w:val="left"/>
      <w:pPr>
        <w:ind w:left="3644" w:hanging="360"/>
      </w:pPr>
      <w:rPr>
        <w:rFonts w:ascii="Courier New" w:hAnsi="Courier New" w:cs="Courier New" w:hint="default"/>
      </w:rPr>
    </w:lvl>
    <w:lvl w:ilvl="5" w:tplc="04100005" w:tentative="1">
      <w:start w:val="1"/>
      <w:numFmt w:val="bullet"/>
      <w:lvlText w:val=""/>
      <w:lvlJc w:val="left"/>
      <w:pPr>
        <w:ind w:left="4364" w:hanging="360"/>
      </w:pPr>
      <w:rPr>
        <w:rFonts w:ascii="Wingdings" w:hAnsi="Wingdings" w:hint="default"/>
      </w:rPr>
    </w:lvl>
    <w:lvl w:ilvl="6" w:tplc="04100001" w:tentative="1">
      <w:start w:val="1"/>
      <w:numFmt w:val="bullet"/>
      <w:lvlText w:val=""/>
      <w:lvlJc w:val="left"/>
      <w:pPr>
        <w:ind w:left="5084" w:hanging="360"/>
      </w:pPr>
      <w:rPr>
        <w:rFonts w:ascii="Symbol" w:hAnsi="Symbol" w:hint="default"/>
      </w:rPr>
    </w:lvl>
    <w:lvl w:ilvl="7" w:tplc="04100003" w:tentative="1">
      <w:start w:val="1"/>
      <w:numFmt w:val="bullet"/>
      <w:lvlText w:val="o"/>
      <w:lvlJc w:val="left"/>
      <w:pPr>
        <w:ind w:left="5804" w:hanging="360"/>
      </w:pPr>
      <w:rPr>
        <w:rFonts w:ascii="Courier New" w:hAnsi="Courier New" w:cs="Courier New" w:hint="default"/>
      </w:rPr>
    </w:lvl>
    <w:lvl w:ilvl="8" w:tplc="04100005" w:tentative="1">
      <w:start w:val="1"/>
      <w:numFmt w:val="bullet"/>
      <w:lvlText w:val=""/>
      <w:lvlJc w:val="left"/>
      <w:pPr>
        <w:ind w:left="6524" w:hanging="360"/>
      </w:pPr>
      <w:rPr>
        <w:rFonts w:ascii="Wingdings" w:hAnsi="Wingdings" w:hint="default"/>
      </w:rPr>
    </w:lvl>
  </w:abstractNum>
  <w:abstractNum w:abstractNumId="16" w15:restartNumberingAfterBreak="0">
    <w:nsid w:val="3B2409F2"/>
    <w:multiLevelType w:val="hybridMultilevel"/>
    <w:tmpl w:val="95A6A3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E1031A3"/>
    <w:multiLevelType w:val="hybridMultilevel"/>
    <w:tmpl w:val="FD4014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FAC704D"/>
    <w:multiLevelType w:val="hybridMultilevel"/>
    <w:tmpl w:val="1F4060E2"/>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438F7A3B"/>
    <w:multiLevelType w:val="hybridMultilevel"/>
    <w:tmpl w:val="F142FA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3CC3D02"/>
    <w:multiLevelType w:val="hybridMultilevel"/>
    <w:tmpl w:val="00029910"/>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4400F1F"/>
    <w:multiLevelType w:val="multilevel"/>
    <w:tmpl w:val="89284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113CA2"/>
    <w:multiLevelType w:val="multilevel"/>
    <w:tmpl w:val="A3824AD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D1F5CEE"/>
    <w:multiLevelType w:val="multilevel"/>
    <w:tmpl w:val="AE881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FED0DB3"/>
    <w:multiLevelType w:val="multilevel"/>
    <w:tmpl w:val="909C1C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3006932"/>
    <w:multiLevelType w:val="hybridMultilevel"/>
    <w:tmpl w:val="D438F00E"/>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5C8B049C"/>
    <w:multiLevelType w:val="multilevel"/>
    <w:tmpl w:val="F5021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D571175"/>
    <w:multiLevelType w:val="hybridMultilevel"/>
    <w:tmpl w:val="DBD630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C204DE3"/>
    <w:multiLevelType w:val="multilevel"/>
    <w:tmpl w:val="6D222E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CE13821"/>
    <w:multiLevelType w:val="multilevel"/>
    <w:tmpl w:val="FA820E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7C9F3D3F"/>
    <w:multiLevelType w:val="multilevel"/>
    <w:tmpl w:val="96082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F246738"/>
    <w:multiLevelType w:val="hybridMultilevel"/>
    <w:tmpl w:val="59AA2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69533150">
    <w:abstractNumId w:val="11"/>
  </w:num>
  <w:num w:numId="2" w16cid:durableId="35588212">
    <w:abstractNumId w:val="26"/>
  </w:num>
  <w:num w:numId="3" w16cid:durableId="255477320">
    <w:abstractNumId w:val="28"/>
  </w:num>
  <w:num w:numId="4" w16cid:durableId="1053892829">
    <w:abstractNumId w:val="21"/>
  </w:num>
  <w:num w:numId="5" w16cid:durableId="21563169">
    <w:abstractNumId w:val="24"/>
  </w:num>
  <w:num w:numId="6" w16cid:durableId="1003699526">
    <w:abstractNumId w:val="7"/>
  </w:num>
  <w:num w:numId="7" w16cid:durableId="1728868799">
    <w:abstractNumId w:val="29"/>
  </w:num>
  <w:num w:numId="8" w16cid:durableId="282198161">
    <w:abstractNumId w:val="23"/>
  </w:num>
  <w:num w:numId="9" w16cid:durableId="1187140931">
    <w:abstractNumId w:val="30"/>
  </w:num>
  <w:num w:numId="10" w16cid:durableId="580022210">
    <w:abstractNumId w:val="22"/>
  </w:num>
  <w:num w:numId="11" w16cid:durableId="655762062">
    <w:abstractNumId w:val="9"/>
  </w:num>
  <w:num w:numId="12" w16cid:durableId="947544631">
    <w:abstractNumId w:val="4"/>
  </w:num>
  <w:num w:numId="13" w16cid:durableId="1547569432">
    <w:abstractNumId w:val="6"/>
  </w:num>
  <w:num w:numId="14" w16cid:durableId="585118367">
    <w:abstractNumId w:val="14"/>
  </w:num>
  <w:num w:numId="15" w16cid:durableId="1396850768">
    <w:abstractNumId w:val="1"/>
  </w:num>
  <w:num w:numId="16" w16cid:durableId="2018535458">
    <w:abstractNumId w:val="17"/>
  </w:num>
  <w:num w:numId="17" w16cid:durableId="1860969563">
    <w:abstractNumId w:val="27"/>
  </w:num>
  <w:num w:numId="18" w16cid:durableId="237593739">
    <w:abstractNumId w:val="2"/>
  </w:num>
  <w:num w:numId="19" w16cid:durableId="738747876">
    <w:abstractNumId w:val="16"/>
  </w:num>
  <w:num w:numId="20" w16cid:durableId="1675911261">
    <w:abstractNumId w:val="5"/>
  </w:num>
  <w:num w:numId="21" w16cid:durableId="1236475122">
    <w:abstractNumId w:val="8"/>
  </w:num>
  <w:num w:numId="22" w16cid:durableId="1484928446">
    <w:abstractNumId w:val="3"/>
  </w:num>
  <w:num w:numId="23" w16cid:durableId="1028947933">
    <w:abstractNumId w:val="10"/>
  </w:num>
  <w:num w:numId="24" w16cid:durableId="1795099988">
    <w:abstractNumId w:val="31"/>
  </w:num>
  <w:num w:numId="25" w16cid:durableId="250435978">
    <w:abstractNumId w:val="19"/>
  </w:num>
  <w:num w:numId="26" w16cid:durableId="2113208574">
    <w:abstractNumId w:val="15"/>
  </w:num>
  <w:num w:numId="27" w16cid:durableId="91632290">
    <w:abstractNumId w:val="18"/>
  </w:num>
  <w:num w:numId="28" w16cid:durableId="944725715">
    <w:abstractNumId w:val="20"/>
  </w:num>
  <w:num w:numId="29" w16cid:durableId="1365011476">
    <w:abstractNumId w:val="0"/>
  </w:num>
  <w:num w:numId="30" w16cid:durableId="1902711440">
    <w:abstractNumId w:val="25"/>
  </w:num>
  <w:num w:numId="31" w16cid:durableId="1724404008">
    <w:abstractNumId w:val="13"/>
  </w:num>
  <w:num w:numId="32" w16cid:durableId="526254153">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B28"/>
    <w:rsid w:val="00064E3A"/>
    <w:rsid w:val="000C5170"/>
    <w:rsid w:val="000D54D0"/>
    <w:rsid w:val="000F1652"/>
    <w:rsid w:val="00114CC8"/>
    <w:rsid w:val="00140D44"/>
    <w:rsid w:val="00154FCE"/>
    <w:rsid w:val="00184A0E"/>
    <w:rsid w:val="001B10EB"/>
    <w:rsid w:val="00210B03"/>
    <w:rsid w:val="002171F6"/>
    <w:rsid w:val="00286901"/>
    <w:rsid w:val="002A02CD"/>
    <w:rsid w:val="00314A7E"/>
    <w:rsid w:val="00390D8B"/>
    <w:rsid w:val="003A1322"/>
    <w:rsid w:val="003B48F0"/>
    <w:rsid w:val="003F14F6"/>
    <w:rsid w:val="004229FE"/>
    <w:rsid w:val="00435EB1"/>
    <w:rsid w:val="00475E0F"/>
    <w:rsid w:val="00482C0C"/>
    <w:rsid w:val="004C55C8"/>
    <w:rsid w:val="00525971"/>
    <w:rsid w:val="005421E7"/>
    <w:rsid w:val="005B7A33"/>
    <w:rsid w:val="0061294B"/>
    <w:rsid w:val="0065237B"/>
    <w:rsid w:val="00667982"/>
    <w:rsid w:val="006F6DE6"/>
    <w:rsid w:val="00716516"/>
    <w:rsid w:val="00760D14"/>
    <w:rsid w:val="007622C3"/>
    <w:rsid w:val="00794868"/>
    <w:rsid w:val="007A5A83"/>
    <w:rsid w:val="008964ED"/>
    <w:rsid w:val="0091370D"/>
    <w:rsid w:val="00955644"/>
    <w:rsid w:val="00965550"/>
    <w:rsid w:val="009D072F"/>
    <w:rsid w:val="009E10CC"/>
    <w:rsid w:val="009F4AEF"/>
    <w:rsid w:val="00A054F3"/>
    <w:rsid w:val="00A109AA"/>
    <w:rsid w:val="00A844E1"/>
    <w:rsid w:val="00AA2686"/>
    <w:rsid w:val="00AC4DFC"/>
    <w:rsid w:val="00AF5A42"/>
    <w:rsid w:val="00B203EF"/>
    <w:rsid w:val="00B26043"/>
    <w:rsid w:val="00B47948"/>
    <w:rsid w:val="00B76C8D"/>
    <w:rsid w:val="00BA3777"/>
    <w:rsid w:val="00BA4829"/>
    <w:rsid w:val="00BC537A"/>
    <w:rsid w:val="00BD4135"/>
    <w:rsid w:val="00C5015D"/>
    <w:rsid w:val="00C77845"/>
    <w:rsid w:val="00C8537E"/>
    <w:rsid w:val="00CF0823"/>
    <w:rsid w:val="00D04722"/>
    <w:rsid w:val="00D06EAF"/>
    <w:rsid w:val="00D221C8"/>
    <w:rsid w:val="00E40160"/>
    <w:rsid w:val="00EB1608"/>
    <w:rsid w:val="00EC7586"/>
    <w:rsid w:val="00F20A28"/>
    <w:rsid w:val="00F22408"/>
    <w:rsid w:val="00F60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E537F"/>
  <w15:chartTrackingRefBased/>
  <w15:docId w15:val="{4B880193-E061-4975-A9B0-8709B914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0160"/>
    <w:pPr>
      <w:widowControl w:val="0"/>
      <w:spacing w:after="0" w:line="240" w:lineRule="auto"/>
    </w:pPr>
    <w:rPr>
      <w:rFonts w:ascii="Times New Roman" w:eastAsia="Times New Roman" w:hAnsi="Times New Roman" w:cs="Times New Roman"/>
      <w:lang w:eastAsia="it-IT"/>
    </w:rPr>
  </w:style>
  <w:style w:type="paragraph" w:styleId="Titolo4">
    <w:name w:val="heading 4"/>
    <w:basedOn w:val="Normale"/>
    <w:next w:val="Normale"/>
    <w:link w:val="Titolo4Carattere"/>
    <w:uiPriority w:val="9"/>
    <w:unhideWhenUsed/>
    <w:qFormat/>
    <w:rsid w:val="00E40160"/>
    <w:pPr>
      <w:keepNext/>
      <w:keepLines/>
      <w:spacing w:before="240" w:after="40"/>
      <w:outlineLvl w:val="3"/>
    </w:pPr>
    <w:rPr>
      <w:b/>
      <w:sz w:val="24"/>
      <w:szCs w:val="24"/>
    </w:rPr>
  </w:style>
  <w:style w:type="paragraph" w:styleId="Titolo7">
    <w:name w:val="heading 7"/>
    <w:basedOn w:val="Normale"/>
    <w:next w:val="Normale"/>
    <w:link w:val="Titolo7Carattere"/>
    <w:unhideWhenUsed/>
    <w:qFormat/>
    <w:rsid w:val="00E40160"/>
    <w:pPr>
      <w:keepNext/>
      <w:widowControl/>
      <w:numPr>
        <w:numId w:val="1"/>
      </w:numPr>
      <w:outlineLvl w:val="6"/>
    </w:pPr>
    <w:rPr>
      <w:b/>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E40160"/>
    <w:rPr>
      <w:rFonts w:ascii="Times New Roman" w:eastAsia="Times New Roman" w:hAnsi="Times New Roman" w:cs="Times New Roman"/>
      <w:b/>
      <w:sz w:val="24"/>
      <w:szCs w:val="24"/>
      <w:lang w:eastAsia="it-IT"/>
    </w:rPr>
  </w:style>
  <w:style w:type="character" w:customStyle="1" w:styleId="Titolo7Carattere">
    <w:name w:val="Titolo 7 Carattere"/>
    <w:basedOn w:val="Carpredefinitoparagrafo"/>
    <w:link w:val="Titolo7"/>
    <w:rsid w:val="00E40160"/>
    <w:rPr>
      <w:rFonts w:ascii="Times New Roman" w:eastAsia="Times New Roman" w:hAnsi="Times New Roman" w:cs="Times New Roman"/>
      <w:b/>
      <w:szCs w:val="24"/>
      <w:lang w:eastAsia="it-IT"/>
    </w:rPr>
  </w:style>
  <w:style w:type="table" w:styleId="Grigliatabella">
    <w:name w:val="Table Grid"/>
    <w:basedOn w:val="Tabellanormale"/>
    <w:uiPriority w:val="39"/>
    <w:rsid w:val="00BC5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3">
    <w:name w:val="Body Text Indent 3"/>
    <w:basedOn w:val="Normale"/>
    <w:link w:val="Rientrocorpodeltesto3Carattere"/>
    <w:uiPriority w:val="99"/>
    <w:unhideWhenUsed/>
    <w:rsid w:val="00955644"/>
    <w:pPr>
      <w:widowControl/>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rsid w:val="00955644"/>
    <w:rPr>
      <w:rFonts w:ascii="Times New Roman" w:eastAsia="Times New Roman" w:hAnsi="Times New Roman" w:cs="Times New Roman"/>
      <w:sz w:val="16"/>
      <w:szCs w:val="16"/>
      <w:lang w:eastAsia="it-IT"/>
    </w:rPr>
  </w:style>
  <w:style w:type="paragraph" w:customStyle="1" w:styleId="Contenutotabella">
    <w:name w:val="Contenuto tabella"/>
    <w:basedOn w:val="Normale"/>
    <w:rsid w:val="00955644"/>
    <w:pPr>
      <w:widowControl/>
      <w:suppressLineNumbers/>
      <w:suppressAutoHyphens/>
    </w:pPr>
    <w:rPr>
      <w:kern w:val="2"/>
      <w:sz w:val="24"/>
      <w:szCs w:val="24"/>
      <w:lang w:eastAsia="ar-SA"/>
    </w:rPr>
  </w:style>
  <w:style w:type="paragraph" w:styleId="Paragrafoelenco">
    <w:name w:val="List Paragraph"/>
    <w:basedOn w:val="Normale"/>
    <w:uiPriority w:val="34"/>
    <w:qFormat/>
    <w:rsid w:val="006F6DE6"/>
    <w:pPr>
      <w:ind w:left="720"/>
      <w:contextualSpacing/>
    </w:pPr>
  </w:style>
  <w:style w:type="paragraph" w:styleId="Intestazione">
    <w:name w:val="header"/>
    <w:basedOn w:val="Normale"/>
    <w:link w:val="IntestazioneCarattere"/>
    <w:uiPriority w:val="99"/>
    <w:unhideWhenUsed/>
    <w:rsid w:val="0061294B"/>
    <w:pPr>
      <w:tabs>
        <w:tab w:val="center" w:pos="4819"/>
        <w:tab w:val="right" w:pos="9638"/>
      </w:tabs>
    </w:pPr>
  </w:style>
  <w:style w:type="character" w:customStyle="1" w:styleId="IntestazioneCarattere">
    <w:name w:val="Intestazione Carattere"/>
    <w:basedOn w:val="Carpredefinitoparagrafo"/>
    <w:link w:val="Intestazione"/>
    <w:uiPriority w:val="99"/>
    <w:rsid w:val="0061294B"/>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61294B"/>
    <w:pPr>
      <w:tabs>
        <w:tab w:val="center" w:pos="4819"/>
        <w:tab w:val="right" w:pos="9638"/>
      </w:tabs>
    </w:pPr>
  </w:style>
  <w:style w:type="character" w:customStyle="1" w:styleId="PidipaginaCarattere">
    <w:name w:val="Piè di pagina Carattere"/>
    <w:basedOn w:val="Carpredefinitoparagrafo"/>
    <w:link w:val="Pidipagina"/>
    <w:uiPriority w:val="99"/>
    <w:rsid w:val="0061294B"/>
    <w:rPr>
      <w:rFonts w:ascii="Times New Roman" w:eastAsia="Times New Roman" w:hAnsi="Times New Roman" w:cs="Times New Roman"/>
      <w:lang w:eastAsia="it-IT"/>
    </w:rPr>
  </w:style>
  <w:style w:type="table" w:customStyle="1" w:styleId="Grigliachiara-Colore1111">
    <w:name w:val="Griglia chiara - Colore 1111"/>
    <w:basedOn w:val="Tabellanormale"/>
    <w:uiPriority w:val="62"/>
    <w:rsid w:val="009F4AEF"/>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CC17B-A7DE-47BF-A08E-E277AA46F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3852</Words>
  <Characters>21958</Characters>
  <Application>Microsoft Office Word</Application>
  <DocSecurity>0</DocSecurity>
  <Lines>182</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FRANCESCA STELLA</cp:lastModifiedBy>
  <cp:revision>3</cp:revision>
  <dcterms:created xsi:type="dcterms:W3CDTF">2026-10-30T07:45:00Z</dcterms:created>
  <dcterms:modified xsi:type="dcterms:W3CDTF">2026-10-30T07:46:00Z</dcterms:modified>
</cp:coreProperties>
</file>